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6B31" w14:textId="77777777" w:rsidR="00F620D9" w:rsidRPr="004A68C9" w:rsidRDefault="00F620D9" w:rsidP="00F620D9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4A68C9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28B17910" w14:textId="77777777" w:rsidR="001953C1" w:rsidRPr="004A68C9" w:rsidRDefault="001953C1" w:rsidP="00080406">
      <w:pPr>
        <w:spacing w:after="0" w:line="0" w:lineRule="atLeast"/>
        <w:rPr>
          <w:b/>
          <w:bCs/>
          <w:sz w:val="24"/>
          <w:szCs w:val="24"/>
        </w:rPr>
      </w:pPr>
    </w:p>
    <w:p w14:paraId="3B7E34F4" w14:textId="77777777" w:rsidR="001953C1" w:rsidRPr="004A68C9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 xml:space="preserve">СПИСОК </w:t>
      </w:r>
    </w:p>
    <w:p w14:paraId="73C23BD2" w14:textId="77777777" w:rsidR="001953C1" w:rsidRPr="004A68C9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>ПУБЛИКАЦИЙ В МЕЖДУНАРОДНЫХ РЕЦЕНЗИРУЕМЫХ ИЗДАНИЯХ</w:t>
      </w:r>
    </w:p>
    <w:p w14:paraId="7D7DD68E" w14:textId="3BC503E7" w:rsidR="001953C1" w:rsidRDefault="00AD4E01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КЕМЕЛЬБЕКОВА КАНАТЖАНА САУХАНБЕКО</w:t>
      </w:r>
      <w:r w:rsidR="00846EEF" w:rsidRPr="004A68C9">
        <w:rPr>
          <w:b/>
          <w:bCs/>
          <w:sz w:val="24"/>
          <w:szCs w:val="24"/>
        </w:rPr>
        <w:t>ВИЧА</w:t>
      </w:r>
    </w:p>
    <w:p w14:paraId="6660ADC1" w14:textId="77777777" w:rsidR="00080406" w:rsidRPr="004A68C9" w:rsidRDefault="00080406">
      <w:pPr>
        <w:spacing w:after="0"/>
        <w:ind w:firstLine="709"/>
        <w:jc w:val="center"/>
        <w:rPr>
          <w:sz w:val="24"/>
          <w:szCs w:val="24"/>
        </w:rPr>
      </w:pPr>
    </w:p>
    <w:p w14:paraId="6041ACFF" w14:textId="64E2E01E" w:rsidR="001953C1" w:rsidRPr="00080406" w:rsidRDefault="007C0920" w:rsidP="00080406">
      <w:pPr>
        <w:tabs>
          <w:tab w:val="left" w:pos="5820"/>
        </w:tabs>
        <w:spacing w:after="0" w:line="0" w:lineRule="atLeast"/>
        <w:rPr>
          <w:b/>
          <w:sz w:val="24"/>
          <w:szCs w:val="24"/>
        </w:rPr>
      </w:pPr>
      <w:r w:rsidRPr="004A68C9">
        <w:rPr>
          <w:sz w:val="24"/>
          <w:szCs w:val="24"/>
        </w:rPr>
        <w:t xml:space="preserve">Идентификатор </w:t>
      </w:r>
      <w:proofErr w:type="gramStart"/>
      <w:r w:rsidRPr="004A68C9">
        <w:rPr>
          <w:sz w:val="24"/>
          <w:szCs w:val="24"/>
        </w:rPr>
        <w:t>автора:</w:t>
      </w:r>
      <w:r w:rsidRPr="004A68C9">
        <w:rPr>
          <w:sz w:val="24"/>
          <w:szCs w:val="24"/>
          <w:lang w:val="en-US"/>
        </w:rPr>
        <w:t>Scopus</w:t>
      </w:r>
      <w:proofErr w:type="gramEnd"/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Author</w:t>
      </w:r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ID</w:t>
      </w:r>
      <w:r w:rsidRPr="00080406">
        <w:rPr>
          <w:sz w:val="24"/>
          <w:szCs w:val="24"/>
        </w:rPr>
        <w:t xml:space="preserve">: </w:t>
      </w:r>
      <w:r w:rsidR="00AD4E01" w:rsidRPr="00AD4E01">
        <w:rPr>
          <w:b/>
          <w:bCs/>
          <w:sz w:val="24"/>
          <w:szCs w:val="24"/>
          <w:u w:val="single"/>
        </w:rPr>
        <w:t> 56050252100</w:t>
      </w:r>
    </w:p>
    <w:p w14:paraId="52969744" w14:textId="6D42F004" w:rsidR="001953C1" w:rsidRPr="00616B1B" w:rsidRDefault="007C0920">
      <w:pPr>
        <w:spacing w:after="0" w:line="0" w:lineRule="atLeast"/>
        <w:jc w:val="both"/>
        <w:rPr>
          <w:sz w:val="24"/>
          <w:szCs w:val="24"/>
          <w:lang w:val="kk-KZ"/>
        </w:rPr>
      </w:pPr>
      <w:r w:rsidRPr="004A68C9">
        <w:rPr>
          <w:sz w:val="24"/>
          <w:szCs w:val="24"/>
          <w:lang w:val="en-US"/>
        </w:rPr>
        <w:t xml:space="preserve">Web of Science Researcher ID: </w:t>
      </w:r>
      <w:r w:rsidR="00AD4E01">
        <w:rPr>
          <w:b/>
          <w:bCs/>
          <w:sz w:val="24"/>
          <w:szCs w:val="24"/>
          <w:u w:val="single"/>
          <w:lang w:val="en-US"/>
        </w:rPr>
        <w:t>ILU-41</w:t>
      </w:r>
      <w:r w:rsidR="00846EEF" w:rsidRPr="004A68C9">
        <w:rPr>
          <w:b/>
          <w:bCs/>
          <w:sz w:val="24"/>
          <w:szCs w:val="24"/>
          <w:u w:val="single"/>
          <w:lang w:val="en-US"/>
        </w:rPr>
        <w:t>3</w:t>
      </w:r>
      <w:r w:rsidR="00AD4E01">
        <w:rPr>
          <w:b/>
          <w:bCs/>
          <w:sz w:val="24"/>
          <w:szCs w:val="24"/>
          <w:u w:val="single"/>
          <w:lang w:val="en-US"/>
        </w:rPr>
        <w:t>7-2023</w:t>
      </w:r>
    </w:p>
    <w:p w14:paraId="7635E35E" w14:textId="5D87E8D1" w:rsidR="001953C1" w:rsidRPr="00AD4E01" w:rsidRDefault="007C0920" w:rsidP="00AD4E01">
      <w:pPr>
        <w:spacing w:line="0" w:lineRule="atLeast"/>
        <w:jc w:val="both"/>
        <w:rPr>
          <w:b/>
          <w:bCs/>
          <w:sz w:val="24"/>
          <w:szCs w:val="24"/>
          <w:u w:val="single"/>
          <w:lang w:val="en-US"/>
        </w:rPr>
      </w:pPr>
      <w:r w:rsidRPr="004A68C9">
        <w:rPr>
          <w:sz w:val="24"/>
          <w:szCs w:val="24"/>
          <w:lang w:val="en-US"/>
        </w:rPr>
        <w:t>ORCID</w:t>
      </w:r>
      <w:r w:rsidRPr="00AD4E01">
        <w:rPr>
          <w:color w:val="000000" w:themeColor="text1"/>
          <w:sz w:val="24"/>
          <w:szCs w:val="24"/>
          <w:lang w:val="en-US"/>
        </w:rPr>
        <w:t xml:space="preserve">: </w:t>
      </w:r>
      <w:hyperlink r:id="rId8" w:history="1"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https</w:t>
        </w:r>
        <w:r w:rsidRPr="00AD4E01">
          <w:rPr>
            <w:rStyle w:val="a9"/>
            <w:color w:val="000000" w:themeColor="text1"/>
            <w:sz w:val="24"/>
            <w:szCs w:val="24"/>
            <w:lang w:val="en-US"/>
          </w:rPr>
          <w:t>://</w:t>
        </w:r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orcid</w:t>
        </w:r>
        <w:r w:rsidRPr="00AD4E01">
          <w:rPr>
            <w:rStyle w:val="a9"/>
            <w:color w:val="000000" w:themeColor="text1"/>
            <w:sz w:val="24"/>
            <w:szCs w:val="24"/>
            <w:lang w:val="en-US"/>
          </w:rPr>
          <w:t>.</w:t>
        </w:r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org</w:t>
        </w:r>
        <w:r w:rsidRPr="00AD4E01">
          <w:rPr>
            <w:rStyle w:val="a9"/>
            <w:color w:val="000000" w:themeColor="text1"/>
            <w:sz w:val="24"/>
            <w:szCs w:val="24"/>
            <w:lang w:val="en-US"/>
          </w:rPr>
          <w:t>/</w:t>
        </w:r>
      </w:hyperlink>
      <w:r w:rsidRPr="00AD4E01">
        <w:rPr>
          <w:b/>
          <w:bCs/>
          <w:sz w:val="24"/>
          <w:szCs w:val="24"/>
          <w:u w:val="single"/>
          <w:lang w:val="en-US"/>
        </w:rPr>
        <w:t xml:space="preserve"> </w:t>
      </w:r>
      <w:r w:rsidR="00AD4E01" w:rsidRPr="00AD4E01">
        <w:rPr>
          <w:b/>
          <w:bCs/>
          <w:sz w:val="24"/>
          <w:szCs w:val="24"/>
          <w:u w:val="single"/>
          <w:lang w:val="en-US"/>
        </w:rPr>
        <w:t>0009-0008-1619-6278</w:t>
      </w:r>
    </w:p>
    <w:p w14:paraId="155A4EA3" w14:textId="448780F5" w:rsidR="00080406" w:rsidRDefault="007C0920" w:rsidP="004A68C9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4A68C9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опубликованные </w:t>
      </w:r>
      <w:proofErr w:type="gram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в журналах</w:t>
      </w:r>
      <w:proofErr w:type="gram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входящих во </w:t>
      </w:r>
      <w:r w:rsidR="00846EEF"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1, </w:t>
      </w:r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 и 3 квартиль по данным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Journal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Citation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Reports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Жорнал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Цитэйшэн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Репортс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компании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Clarivate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Analytics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Кларивэйт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Аналитикс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или имеющие в базе данных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Scopus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Скопус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показатель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СайтСкор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) не менее 35 (тридцати пяти) хотя бы по одной их научных обл</w:t>
      </w:r>
      <w:r w:rsid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астей</w:t>
      </w:r>
    </w:p>
    <w:p w14:paraId="1D6B0442" w14:textId="77777777" w:rsidR="00080406" w:rsidRPr="00080406" w:rsidRDefault="00080406" w:rsidP="004A68C9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a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2410"/>
        <w:gridCol w:w="1466"/>
      </w:tblGrid>
      <w:tr w:rsidR="001953C1" w14:paraId="0FB4FED9" w14:textId="77777777" w:rsidTr="00D16C5A">
        <w:tc>
          <w:tcPr>
            <w:tcW w:w="568" w:type="dxa"/>
          </w:tcPr>
          <w:p w14:paraId="167E194F" w14:textId="77777777" w:rsidR="001953C1" w:rsidRPr="004A68C9" w:rsidRDefault="007C0920">
            <w:pPr>
              <w:spacing w:after="0" w:line="0" w:lineRule="atLeast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№</w:t>
            </w:r>
          </w:p>
          <w:p w14:paraId="7E9DA65D" w14:textId="77777777" w:rsidR="001953C1" w:rsidRPr="008478D2" w:rsidRDefault="001953C1">
            <w:pPr>
              <w:spacing w:after="0" w:line="0" w:lineRule="atLeast"/>
              <w:jc w:val="both"/>
              <w:rPr>
                <w:bCs/>
                <w:sz w:val="22"/>
              </w:rPr>
            </w:pPr>
          </w:p>
        </w:tc>
        <w:tc>
          <w:tcPr>
            <w:tcW w:w="1984" w:type="dxa"/>
          </w:tcPr>
          <w:p w14:paraId="0104469C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Название публикации</w:t>
            </w:r>
          </w:p>
        </w:tc>
        <w:tc>
          <w:tcPr>
            <w:tcW w:w="1134" w:type="dxa"/>
          </w:tcPr>
          <w:p w14:paraId="1C1575DD" w14:textId="3E8DC0BC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Тип </w:t>
            </w:r>
            <w:proofErr w:type="gramStart"/>
            <w:r w:rsidRPr="004A68C9">
              <w:rPr>
                <w:bCs/>
                <w:sz w:val="22"/>
              </w:rPr>
              <w:t>публика</w:t>
            </w:r>
            <w:r w:rsidR="008C02B3" w:rsidRPr="00E416F3">
              <w:rPr>
                <w:bCs/>
                <w:sz w:val="22"/>
              </w:rPr>
              <w:t>-</w:t>
            </w:r>
            <w:r w:rsidR="008C02B3">
              <w:rPr>
                <w:bCs/>
                <w:sz w:val="22"/>
                <w:lang w:val="kk-KZ"/>
              </w:rPr>
              <w:t>ции</w:t>
            </w:r>
            <w:proofErr w:type="gramEnd"/>
            <w:r w:rsidRPr="004A68C9">
              <w:rPr>
                <w:bCs/>
                <w:sz w:val="22"/>
              </w:rPr>
              <w:t xml:space="preserve"> (статья, обзор и т.д.)</w:t>
            </w:r>
          </w:p>
        </w:tc>
        <w:tc>
          <w:tcPr>
            <w:tcW w:w="2410" w:type="dxa"/>
          </w:tcPr>
          <w:p w14:paraId="7E5752AF" w14:textId="33E5E35D" w:rsidR="001953C1" w:rsidRPr="004A68C9" w:rsidRDefault="00A24679">
            <w:pPr>
              <w:spacing w:after="0" w:line="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Наименова</w:t>
            </w:r>
            <w:r w:rsidR="007C0920" w:rsidRPr="004A68C9">
              <w:rPr>
                <w:bCs/>
                <w:sz w:val="22"/>
              </w:rPr>
              <w:t>ние журнала,</w:t>
            </w:r>
          </w:p>
          <w:p w14:paraId="770C0024" w14:textId="42649074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год публика</w:t>
            </w:r>
            <w:r w:rsidR="00A24679">
              <w:rPr>
                <w:bCs/>
                <w:sz w:val="22"/>
              </w:rPr>
              <w:t>ци</w:t>
            </w:r>
            <w:r w:rsidRPr="004A68C9">
              <w:rPr>
                <w:bCs/>
                <w:sz w:val="22"/>
              </w:rPr>
              <w:t xml:space="preserve">и </w:t>
            </w:r>
          </w:p>
          <w:p w14:paraId="226E515A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(согласно </w:t>
            </w:r>
            <w:proofErr w:type="gramStart"/>
            <w:r w:rsidRPr="004A68C9">
              <w:rPr>
                <w:bCs/>
                <w:sz w:val="22"/>
              </w:rPr>
              <w:t>базам</w:t>
            </w:r>
            <w:proofErr w:type="gramEnd"/>
            <w:r w:rsidRPr="004A68C9">
              <w:rPr>
                <w:bCs/>
                <w:sz w:val="22"/>
              </w:rPr>
              <w:t xml:space="preserve"> данных), DOI</w:t>
            </w:r>
          </w:p>
        </w:tc>
        <w:tc>
          <w:tcPr>
            <w:tcW w:w="2126" w:type="dxa"/>
          </w:tcPr>
          <w:p w14:paraId="7D33AF4D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Импакт</w:t>
            </w:r>
            <w:proofErr w:type="spellEnd"/>
            <w:r w:rsidRPr="004A68C9">
              <w:rPr>
                <w:bCs/>
                <w:sz w:val="22"/>
              </w:rPr>
              <w:t>-фактор журнала,</w:t>
            </w:r>
          </w:p>
          <w:p w14:paraId="42D9135C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квартиль и область науки* </w:t>
            </w:r>
          </w:p>
          <w:p w14:paraId="1CC889F7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Journal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Citation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Reports</w:t>
            </w:r>
            <w:proofErr w:type="spellEnd"/>
          </w:p>
          <w:p w14:paraId="54617E87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 (Журнал </w:t>
            </w:r>
            <w:proofErr w:type="spellStart"/>
            <w:r w:rsidRPr="004A68C9">
              <w:rPr>
                <w:bCs/>
                <w:sz w:val="22"/>
              </w:rPr>
              <w:t>Цитэйшэн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Репортс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1276" w:type="dxa"/>
          </w:tcPr>
          <w:p w14:paraId="3B3FEAEB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Индекс в </w:t>
            </w:r>
          </w:p>
          <w:p w14:paraId="1E24061A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базе данных </w:t>
            </w:r>
            <w:r w:rsidRPr="004A68C9">
              <w:rPr>
                <w:bCs/>
                <w:sz w:val="22"/>
                <w:lang w:val="en-US"/>
              </w:rPr>
              <w:t>Web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of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Science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Core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Collection</w:t>
            </w:r>
            <w:r w:rsidRPr="004A68C9">
              <w:rPr>
                <w:bCs/>
                <w:sz w:val="22"/>
              </w:rPr>
              <w:t xml:space="preserve"> (Веб оф </w:t>
            </w:r>
            <w:proofErr w:type="spellStart"/>
            <w:r w:rsidRPr="004A68C9">
              <w:rPr>
                <w:bCs/>
                <w:sz w:val="22"/>
              </w:rPr>
              <w:t>Сайенс</w:t>
            </w:r>
            <w:proofErr w:type="spellEnd"/>
            <w:r w:rsidRPr="004A68C9">
              <w:rPr>
                <w:bCs/>
                <w:sz w:val="22"/>
              </w:rPr>
              <w:t xml:space="preserve"> Кор </w:t>
            </w:r>
            <w:proofErr w:type="spellStart"/>
            <w:r w:rsidRPr="004A68C9">
              <w:rPr>
                <w:bCs/>
                <w:sz w:val="22"/>
              </w:rPr>
              <w:t>Коллекшн</w:t>
            </w:r>
            <w:proofErr w:type="spellEnd"/>
          </w:p>
        </w:tc>
        <w:tc>
          <w:tcPr>
            <w:tcW w:w="1701" w:type="dxa"/>
          </w:tcPr>
          <w:p w14:paraId="670AC6EB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CiteScore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237E1D69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СайтСкор</w:t>
            </w:r>
            <w:proofErr w:type="spellEnd"/>
            <w:r w:rsidRPr="004A68C9">
              <w:rPr>
                <w:bCs/>
                <w:sz w:val="22"/>
              </w:rPr>
              <w:t xml:space="preserve">) журнала, </w:t>
            </w:r>
            <w:proofErr w:type="spellStart"/>
            <w:r w:rsidRPr="004A68C9">
              <w:rPr>
                <w:bCs/>
                <w:sz w:val="22"/>
              </w:rPr>
              <w:t>процентиль</w:t>
            </w:r>
            <w:proofErr w:type="spellEnd"/>
            <w:r w:rsidRPr="004A68C9">
              <w:rPr>
                <w:bCs/>
                <w:sz w:val="22"/>
              </w:rPr>
              <w:t xml:space="preserve"> и область науки* </w:t>
            </w:r>
          </w:p>
          <w:p w14:paraId="383AF82C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Scopus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494F7E36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Скопус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2410" w:type="dxa"/>
          </w:tcPr>
          <w:p w14:paraId="09A9A960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авторов</w:t>
            </w:r>
          </w:p>
          <w:p w14:paraId="4CD36D7D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(подчеркнуть </w:t>
            </w:r>
          </w:p>
          <w:p w14:paraId="661C354A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претендента)</w:t>
            </w:r>
          </w:p>
        </w:tc>
        <w:tc>
          <w:tcPr>
            <w:tcW w:w="1466" w:type="dxa"/>
          </w:tcPr>
          <w:p w14:paraId="633552C3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Роль претендента (соавтор, первый автор или автор для </w:t>
            </w:r>
            <w:proofErr w:type="spellStart"/>
            <w:r w:rsidRPr="004A68C9">
              <w:rPr>
                <w:bCs/>
                <w:sz w:val="22"/>
              </w:rPr>
              <w:t>корреспон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денции</w:t>
            </w:r>
            <w:proofErr w:type="spellEnd"/>
            <w:r w:rsidRPr="004A68C9">
              <w:rPr>
                <w:bCs/>
                <w:sz w:val="22"/>
              </w:rPr>
              <w:t>)</w:t>
            </w:r>
          </w:p>
        </w:tc>
        <w:bookmarkStart w:id="0" w:name="_GoBack"/>
        <w:bookmarkEnd w:id="0"/>
      </w:tr>
      <w:tr w:rsidR="001953C1" w14:paraId="38118301" w14:textId="77777777" w:rsidTr="00D16C5A">
        <w:tc>
          <w:tcPr>
            <w:tcW w:w="568" w:type="dxa"/>
          </w:tcPr>
          <w:p w14:paraId="2DA195E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00E5A3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76577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3061B04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C47376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263BAC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CCBFE9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8F3B1AB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57F39E6C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548BB" w:rsidRPr="00A24679" w14:paraId="56B36920" w14:textId="77777777" w:rsidTr="00D16C5A">
        <w:tc>
          <w:tcPr>
            <w:tcW w:w="568" w:type="dxa"/>
          </w:tcPr>
          <w:p w14:paraId="12DB9B2D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B3F94E8" w14:textId="4856DF63" w:rsidR="004548BB" w:rsidRPr="00B112E7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 w:rsidRPr="00A24679">
              <w:rPr>
                <w:sz w:val="24"/>
                <w:szCs w:val="24"/>
                <w:lang w:val="en-US"/>
              </w:rPr>
              <w:t>Scientific Justificat</w:t>
            </w:r>
            <w:r>
              <w:rPr>
                <w:sz w:val="24"/>
                <w:szCs w:val="24"/>
                <w:lang w:val="en-US"/>
              </w:rPr>
              <w:t>ion of a Personalized Approach to t</w:t>
            </w:r>
            <w:r w:rsidRPr="00A24679">
              <w:rPr>
                <w:sz w:val="24"/>
                <w:szCs w:val="24"/>
                <w:lang w:val="en-US"/>
              </w:rPr>
              <w:t>he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24679">
              <w:rPr>
                <w:sz w:val="24"/>
                <w:szCs w:val="24"/>
                <w:lang w:val="en-US"/>
              </w:rPr>
              <w:t xml:space="preserve">Management of Patients with </w:t>
            </w:r>
            <w:r w:rsidRPr="00A24679">
              <w:rPr>
                <w:sz w:val="24"/>
                <w:szCs w:val="24"/>
                <w:lang w:val="en-US"/>
              </w:rPr>
              <w:lastRenderedPageBreak/>
              <w:t>Terminal Renal Failure</w:t>
            </w:r>
          </w:p>
        </w:tc>
        <w:tc>
          <w:tcPr>
            <w:tcW w:w="1134" w:type="dxa"/>
          </w:tcPr>
          <w:p w14:paraId="01406A5E" w14:textId="4FFE5511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A27916">
              <w:rPr>
                <w:sz w:val="24"/>
                <w:szCs w:val="24"/>
              </w:rPr>
              <w:t>татья</w:t>
            </w:r>
            <w:proofErr w:type="spellEnd"/>
            <w:r w:rsidRPr="00A27916"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2410" w:type="dxa"/>
          </w:tcPr>
          <w:p w14:paraId="2263E44B" w14:textId="77777777" w:rsidR="006544CA" w:rsidRDefault="004548BB" w:rsidP="004548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Bangladesh Journal of Medical </w:t>
            </w:r>
            <w:r w:rsidRPr="004548BB">
              <w:rPr>
                <w:iCs/>
                <w:sz w:val="24"/>
                <w:szCs w:val="24"/>
                <w:lang w:val="en-US"/>
              </w:rPr>
              <w:t>Science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4548BB">
              <w:rPr>
                <w:iCs/>
                <w:sz w:val="24"/>
                <w:szCs w:val="24"/>
                <w:lang w:val="en-US"/>
              </w:rPr>
              <w:t>23</w:t>
            </w:r>
            <w:r w:rsidRPr="004548BB">
              <w:rPr>
                <w:sz w:val="24"/>
                <w:szCs w:val="24"/>
                <w:lang w:val="en-US"/>
              </w:rPr>
              <w:t>(3), 851–863.</w:t>
            </w:r>
          </w:p>
          <w:p w14:paraId="3B0B438C" w14:textId="6D39C6F8" w:rsidR="006544CA" w:rsidRDefault="004548BB" w:rsidP="004548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4548BB">
              <w:rPr>
                <w:sz w:val="24"/>
                <w:szCs w:val="24"/>
                <w:lang w:val="en-US"/>
              </w:rPr>
              <w:t xml:space="preserve"> </w:t>
            </w:r>
          </w:p>
          <w:p w14:paraId="01BB1BBE" w14:textId="3A2B18D1" w:rsidR="004548BB" w:rsidRPr="006544CA" w:rsidRDefault="00ED204C" w:rsidP="004548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hyperlink r:id="rId9" w:history="1"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doi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/10.3329/</w:t>
              </w:r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bjms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23</w:t>
              </w:r>
              <w:r w:rsidR="004548BB" w:rsidRPr="004548BB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4548BB" w:rsidRPr="006544CA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3.75119</w:t>
              </w:r>
            </w:hyperlink>
          </w:p>
          <w:p w14:paraId="0C37DA10" w14:textId="21FF9A88" w:rsidR="004548BB" w:rsidRPr="004548BB" w:rsidRDefault="00ED204C" w:rsidP="004548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kk-KZ"/>
              </w:rPr>
            </w:pPr>
            <w:hyperlink r:id="rId10" w:history="1"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://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banglajol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.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info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/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.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php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/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BJMS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/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article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/</w:t>
              </w:r>
              <w:r w:rsidR="004548BB" w:rsidRPr="006925EA">
                <w:rPr>
                  <w:rStyle w:val="a9"/>
                  <w:sz w:val="24"/>
                  <w:szCs w:val="24"/>
                  <w:lang w:val="en-US"/>
                </w:rPr>
                <w:t>view</w:t>
              </w:r>
              <w:r w:rsidR="004548BB" w:rsidRPr="00F334CE">
                <w:rPr>
                  <w:rStyle w:val="a9"/>
                  <w:sz w:val="24"/>
                  <w:szCs w:val="24"/>
                  <w:lang w:val="en-US"/>
                </w:rPr>
                <w:t>/75119</w:t>
              </w:r>
            </w:hyperlink>
            <w:r w:rsidR="004548B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270B1F3A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70B9B88D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1FE9FA2D" w14:textId="27A385A0" w:rsidR="004548BB" w:rsidRDefault="00815765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0.252</w:t>
            </w:r>
          </w:p>
          <w:p w14:paraId="6E2F5B0C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571EC6D7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BF02A4" w14:textId="29C4DF3C" w:rsidR="004548BB" w:rsidRPr="008852A1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14:paraId="00B4CEA7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6D2BC3D7" w14:textId="2A81DF2C" w:rsidR="004548BB" w:rsidRP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16C5A">
              <w:rPr>
                <w:sz w:val="24"/>
                <w:szCs w:val="24"/>
                <w:lang w:val="en-US"/>
              </w:rPr>
              <w:t xml:space="preserve">Medicine: General Medicine </w:t>
            </w:r>
            <w:r w:rsidR="004548BB" w:rsidRPr="00D16C5A">
              <w:rPr>
                <w:b/>
                <w:sz w:val="24"/>
                <w:szCs w:val="24"/>
                <w:lang w:val="en-US"/>
              </w:rPr>
              <w:t>Percentile</w:t>
            </w:r>
            <w:r w:rsidRPr="00815765">
              <w:rPr>
                <w:b/>
                <w:sz w:val="24"/>
                <w:szCs w:val="24"/>
                <w:lang w:val="en-US"/>
              </w:rPr>
              <w:t>:</w:t>
            </w:r>
            <w:r w:rsidR="004548BB" w:rsidRPr="00815765">
              <w:rPr>
                <w:b/>
                <w:sz w:val="24"/>
                <w:szCs w:val="24"/>
                <w:lang w:val="kk-KZ"/>
              </w:rPr>
              <w:t>58</w:t>
            </w:r>
          </w:p>
          <w:p w14:paraId="1C3C27ED" w14:textId="2CBCAAC3" w:rsidR="004548BB" w:rsidRPr="004A68C9" w:rsidRDefault="004548BB" w:rsidP="0081576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7BF231" w14:textId="34C55538" w:rsidR="004548BB" w:rsidRPr="004548BB" w:rsidRDefault="004548BB" w:rsidP="004548BB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4548BB">
              <w:rPr>
                <w:color w:val="000000" w:themeColor="text1"/>
                <w:sz w:val="24"/>
                <w:szCs w:val="24"/>
                <w:lang w:val="kk-KZ"/>
              </w:rPr>
              <w:t>Ot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ynshiyeva Shynar Abdigapparkyzy</w:t>
            </w:r>
            <w:r w:rsidRPr="004548BB">
              <w:rPr>
                <w:color w:val="000000" w:themeColor="text1"/>
                <w:sz w:val="24"/>
                <w:szCs w:val="24"/>
                <w:lang w:val="kk-KZ"/>
              </w:rPr>
              <w:t>, N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armanova Oryngul Zhaksybayevna, Assel Sadykova, Karlygash Tazhibayeva,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Abenova Moldir, </w:t>
            </w:r>
            <w:r w:rsidRPr="004548BB">
              <w:rPr>
                <w:b/>
                <w:color w:val="000000" w:themeColor="text1"/>
                <w:sz w:val="24"/>
                <w:szCs w:val="24"/>
                <w:lang w:val="kk-KZ"/>
              </w:rPr>
              <w:t>Kemelbekov Kanatzhan,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Baimakhanova Bakhtygul, Akzhol Darhan, Bekmurzaeva Elmira</w:t>
            </w:r>
          </w:p>
        </w:tc>
        <w:tc>
          <w:tcPr>
            <w:tcW w:w="1466" w:type="dxa"/>
          </w:tcPr>
          <w:p w14:paraId="32072216" w14:textId="1893ABAD" w:rsidR="004548BB" w:rsidRP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4548BB" w:rsidRPr="00A27916" w14:paraId="249805DF" w14:textId="77777777" w:rsidTr="00D16C5A">
        <w:tc>
          <w:tcPr>
            <w:tcW w:w="568" w:type="dxa"/>
          </w:tcPr>
          <w:p w14:paraId="3BD4E73D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1B7D73D" w14:textId="34346D7F" w:rsidR="004548BB" w:rsidRPr="00A27916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 w:rsidRPr="00A27916">
              <w:rPr>
                <w:sz w:val="24"/>
                <w:szCs w:val="24"/>
                <w:lang w:val="en-US"/>
              </w:rPr>
              <w:t xml:space="preserve">Acute Approach to Central Nervous </w:t>
            </w:r>
            <w:r>
              <w:rPr>
                <w:sz w:val="24"/>
                <w:szCs w:val="24"/>
                <w:lang w:val="en-US"/>
              </w:rPr>
              <w:t>System Infections in Kazakhstan</w:t>
            </w:r>
          </w:p>
        </w:tc>
        <w:tc>
          <w:tcPr>
            <w:tcW w:w="1134" w:type="dxa"/>
          </w:tcPr>
          <w:p w14:paraId="34C93553" w14:textId="5A5976B4" w:rsidR="004548BB" w:rsidRPr="00A27916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27916">
              <w:rPr>
                <w:sz w:val="24"/>
                <w:szCs w:val="24"/>
              </w:rPr>
              <w:t>татья</w:t>
            </w:r>
            <w:proofErr w:type="spellEnd"/>
            <w:r w:rsidRPr="00A27916"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2410" w:type="dxa"/>
          </w:tcPr>
          <w:p w14:paraId="352BC1DD" w14:textId="11885E52" w:rsidR="004548BB" w:rsidRPr="004548BB" w:rsidRDefault="004548BB" w:rsidP="004548BB">
            <w:pPr>
              <w:spacing w:after="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A27916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Bangladesh Journal of Medical Science</w:t>
            </w:r>
            <w:r w:rsidRPr="00A27916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r w:rsidRPr="00A27916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23</w:t>
            </w:r>
            <w:r w:rsidRPr="00A27916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(4), 1206–1212.</w:t>
            </w:r>
            <w:r w:rsidRPr="00A27916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4548BB"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  <w:t>https://doi.org/10.3329/bjms.v23i4.76538</w:t>
            </w:r>
          </w:p>
          <w:p w14:paraId="3A29686A" w14:textId="6AB91965" w:rsidR="004548BB" w:rsidRPr="00A27916" w:rsidRDefault="00ED204C" w:rsidP="004548BB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11" w:history="1">
              <w:r w:rsidR="004548BB" w:rsidRPr="006925EA">
                <w:rPr>
                  <w:rStyle w:val="a9"/>
                  <w:rFonts w:cs="Times New Roman"/>
                  <w:sz w:val="24"/>
                  <w:szCs w:val="24"/>
                  <w:lang w:val="en-US"/>
                </w:rPr>
                <w:t>https://banglajol.info/index.php/BJMS/article/view/76538</w:t>
              </w:r>
            </w:hyperlink>
            <w:r w:rsidR="004548B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5A1016ED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364C56C4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29A980C9" w14:textId="3B9742BE" w:rsidR="004548BB" w:rsidRDefault="00815765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0.252</w:t>
            </w:r>
          </w:p>
          <w:p w14:paraId="66BE61DB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0D604F7F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D679ED" w14:textId="30BCE94C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14:paraId="5A4EE12C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0B592C67" w14:textId="271C354A" w:rsidR="004548BB" w:rsidRP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15765">
              <w:rPr>
                <w:sz w:val="24"/>
                <w:szCs w:val="24"/>
                <w:lang w:val="en-US"/>
              </w:rPr>
              <w:t xml:space="preserve">Medicine: General Medicine </w:t>
            </w:r>
            <w:r w:rsidR="004548BB" w:rsidRPr="00815765">
              <w:rPr>
                <w:b/>
                <w:sz w:val="24"/>
                <w:szCs w:val="24"/>
                <w:lang w:val="en-US"/>
              </w:rPr>
              <w:t>Percentile</w:t>
            </w:r>
            <w:r w:rsidRPr="00815765">
              <w:rPr>
                <w:b/>
                <w:sz w:val="24"/>
                <w:szCs w:val="24"/>
                <w:lang w:val="en-US"/>
              </w:rPr>
              <w:t>:</w:t>
            </w:r>
            <w:r w:rsidR="004548BB" w:rsidRPr="00815765">
              <w:rPr>
                <w:b/>
                <w:sz w:val="24"/>
                <w:szCs w:val="24"/>
                <w:lang w:val="kk-KZ"/>
              </w:rPr>
              <w:t>58</w:t>
            </w:r>
          </w:p>
          <w:p w14:paraId="1971BCE7" w14:textId="4A85C9C3" w:rsidR="004548BB" w:rsidRDefault="004548BB" w:rsidP="0081576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D64892" w14:textId="350F9C10" w:rsidR="004548BB" w:rsidRPr="00A27916" w:rsidRDefault="004548BB" w:rsidP="004548BB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Yerzhanova Akmaral, </w:t>
            </w:r>
            <w:r w:rsidRPr="00A27916">
              <w:rPr>
                <w:b/>
                <w:sz w:val="24"/>
                <w:szCs w:val="24"/>
                <w:lang w:val="kk-KZ"/>
              </w:rPr>
              <w:t>Kemelbekov Kanatzhan,</w:t>
            </w:r>
            <w:r>
              <w:rPr>
                <w:sz w:val="24"/>
                <w:szCs w:val="24"/>
                <w:lang w:val="kk-KZ"/>
              </w:rPr>
              <w:t xml:space="preserve"> Ayaganov Dinmukhamed, Seitkhanova Bibigul, Ospanova Elmira, Sarsenbayeva Gulzat</w:t>
            </w:r>
            <w:r w:rsidRPr="00A27916">
              <w:rPr>
                <w:sz w:val="24"/>
                <w:szCs w:val="24"/>
                <w:lang w:val="kk-KZ"/>
              </w:rPr>
              <w:t>, Seidakhme</w:t>
            </w:r>
            <w:r>
              <w:rPr>
                <w:sz w:val="24"/>
                <w:szCs w:val="24"/>
                <w:lang w:val="kk-KZ"/>
              </w:rPr>
              <w:t>tova Aizat, Kylyshbekova Gulzhamal</w:t>
            </w:r>
          </w:p>
        </w:tc>
        <w:tc>
          <w:tcPr>
            <w:tcW w:w="1466" w:type="dxa"/>
          </w:tcPr>
          <w:p w14:paraId="46AAE174" w14:textId="5EB15E4D" w:rsidR="004548BB" w:rsidRPr="00A27916" w:rsidRDefault="004548BB" w:rsidP="004548B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A68C9">
              <w:rPr>
                <w:bCs/>
                <w:sz w:val="22"/>
              </w:rPr>
              <w:t xml:space="preserve">автор для </w:t>
            </w:r>
            <w:proofErr w:type="spellStart"/>
            <w:proofErr w:type="gramStart"/>
            <w:r w:rsidR="00D16C5A" w:rsidRPr="00D16C5A">
              <w:rPr>
                <w:bCs/>
                <w:sz w:val="22"/>
              </w:rPr>
              <w:t>корреспон</w:t>
            </w:r>
            <w:r w:rsidR="00D16C5A">
              <w:rPr>
                <w:bCs/>
                <w:sz w:val="22"/>
              </w:rPr>
              <w:t>-</w:t>
            </w:r>
            <w:r w:rsidR="00D16C5A" w:rsidRPr="00D16C5A">
              <w:rPr>
                <w:bCs/>
                <w:sz w:val="22"/>
              </w:rPr>
              <w:t>денции</w:t>
            </w:r>
            <w:proofErr w:type="spellEnd"/>
            <w:proofErr w:type="gramEnd"/>
          </w:p>
        </w:tc>
      </w:tr>
      <w:tr w:rsidR="004548BB" w14:paraId="40720394" w14:textId="77777777" w:rsidTr="00D16C5A">
        <w:tc>
          <w:tcPr>
            <w:tcW w:w="568" w:type="dxa"/>
          </w:tcPr>
          <w:p w14:paraId="7725F09C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2C2A204" w14:textId="77777777" w:rsidR="004548BB" w:rsidRDefault="004548BB" w:rsidP="004548BB">
            <w:pPr>
              <w:pStyle w:val="Bodytext2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Diffuse Enlargement of the Thyroid Gland as a Result of the Impact of Adverse Factors on the Pituitary-Thyroid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Cystem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of Children</w:t>
            </w:r>
          </w:p>
          <w:p w14:paraId="058C7E25" w14:textId="4AE51EAD" w:rsidR="004548BB" w:rsidRDefault="004548BB" w:rsidP="004548BB">
            <w:pPr>
              <w:shd w:val="clear" w:color="auto" w:fill="FFFFFF"/>
              <w:spacing w:after="0"/>
              <w:outlineLvl w:val="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9D01373" w14:textId="3FCE5E14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6AFBEAF2" w14:textId="77777777" w:rsidR="004548BB" w:rsidRDefault="004548BB" w:rsidP="004548BB">
            <w:pPr>
              <w:spacing w:after="0"/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27916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Bangladesh Journal of Medical Science</w:t>
            </w:r>
            <w:r w:rsidRPr="00A27916">
              <w:rPr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r w:rsidRPr="00A27916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23</w:t>
            </w:r>
            <w:r w:rsidRPr="00A27916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(4),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1213</w:t>
            </w:r>
            <w:r>
              <w:rPr>
                <w:rStyle w:val="text-meta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–1218</w:t>
            </w:r>
          </w:p>
          <w:p w14:paraId="2C7ACED2" w14:textId="4F3053B4" w:rsidR="00E416F3" w:rsidRPr="00E416F3" w:rsidRDefault="00E416F3" w:rsidP="004548BB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416F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https://doi.org/10.3329/bjms.v23i4.76539</w:t>
            </w:r>
          </w:p>
          <w:p w14:paraId="617B272C" w14:textId="5D714345" w:rsidR="004548BB" w:rsidRDefault="00ED204C" w:rsidP="004548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4548BB" w:rsidRPr="00503952">
                <w:rPr>
                  <w:rStyle w:val="a9"/>
                  <w:sz w:val="24"/>
                  <w:szCs w:val="24"/>
                  <w:lang w:val="en-US"/>
                </w:rPr>
                <w:t>https://banglajol.info/index.php/BJMS/article/download/76539/50490</w:t>
              </w:r>
            </w:hyperlink>
            <w:r w:rsidR="004548BB" w:rsidRPr="005039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5D2E838F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5C79E874" w14:textId="77777777" w:rsidR="004548BB" w:rsidRDefault="004548BB" w:rsidP="004548B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4BD78C5F" w14:textId="7EBB04A4" w:rsidR="004548BB" w:rsidRDefault="00815765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0.252</w:t>
            </w:r>
          </w:p>
          <w:p w14:paraId="2730F75F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03E624C5" w14:textId="77777777" w:rsidR="004548BB" w:rsidRDefault="004548BB" w:rsidP="004548B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18637A8" w14:textId="1C8ECFB4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14:paraId="2DC2FE37" w14:textId="77777777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1D95ED0F" w14:textId="242FBF25" w:rsidR="004548BB" w:rsidRP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15765">
              <w:rPr>
                <w:sz w:val="24"/>
                <w:szCs w:val="24"/>
                <w:lang w:val="en-US"/>
              </w:rPr>
              <w:t xml:space="preserve">Medicine: General Medicine </w:t>
            </w:r>
            <w:r w:rsidR="004548BB" w:rsidRPr="00815765">
              <w:rPr>
                <w:b/>
                <w:sz w:val="24"/>
                <w:szCs w:val="24"/>
                <w:lang w:val="en-US"/>
              </w:rPr>
              <w:t>Percentile</w:t>
            </w:r>
            <w:r w:rsidRPr="00815765">
              <w:rPr>
                <w:b/>
                <w:sz w:val="24"/>
                <w:szCs w:val="24"/>
                <w:lang w:val="en-US"/>
              </w:rPr>
              <w:t>:</w:t>
            </w:r>
            <w:r w:rsidR="004548BB" w:rsidRPr="00815765">
              <w:rPr>
                <w:b/>
                <w:sz w:val="24"/>
                <w:szCs w:val="24"/>
                <w:lang w:val="kk-KZ"/>
              </w:rPr>
              <w:t>58</w:t>
            </w:r>
          </w:p>
          <w:p w14:paraId="2395D45A" w14:textId="4311956A" w:rsidR="004548BB" w:rsidRDefault="004548BB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DAF681" w14:textId="77777777" w:rsidR="004548BB" w:rsidRDefault="004548BB" w:rsidP="004548BB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616B1B">
              <w:rPr>
                <w:color w:val="000000" w:themeColor="text1"/>
                <w:sz w:val="24"/>
                <w:szCs w:val="24"/>
                <w:lang w:val="kk-KZ"/>
              </w:rPr>
              <w:t>Nurlan Bekenov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616B1B">
              <w:rPr>
                <w:b/>
                <w:color w:val="000000" w:themeColor="text1"/>
                <w:sz w:val="24"/>
                <w:szCs w:val="24"/>
                <w:lang w:val="kk-KZ"/>
              </w:rPr>
              <w:t>Kanatzhan Kemelbekov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  </w:t>
            </w:r>
          </w:p>
          <w:p w14:paraId="562FAD5F" w14:textId="77777777" w:rsidR="004548BB" w:rsidRDefault="004548BB" w:rsidP="004548BB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Gulmira Bektenova, Gulmira Datkayeva, </w:t>
            </w:r>
          </w:p>
          <w:p w14:paraId="7E1AEEAC" w14:textId="77777777" w:rsidR="004548BB" w:rsidRDefault="004548BB" w:rsidP="004548BB">
            <w:pPr>
              <w:shd w:val="clear" w:color="auto" w:fill="FFFFFF"/>
              <w:spacing w:after="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Kadyr Ospanov,</w:t>
            </w:r>
            <w:r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6A434287" w14:textId="77777777" w:rsidR="004548BB" w:rsidRDefault="004548BB" w:rsidP="004548BB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Elmira Ospanova,  </w:t>
            </w:r>
          </w:p>
          <w:p w14:paraId="27E9AAD3" w14:textId="315C3399" w:rsidR="004548BB" w:rsidRPr="004A68C9" w:rsidRDefault="004548BB" w:rsidP="004548BB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b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Bibigul Doltaeva, Galiya Assanova</w:t>
            </w:r>
          </w:p>
        </w:tc>
        <w:tc>
          <w:tcPr>
            <w:tcW w:w="1466" w:type="dxa"/>
          </w:tcPr>
          <w:p w14:paraId="4A4B2908" w14:textId="7896BFB7" w:rsidR="004548BB" w:rsidRDefault="004548BB" w:rsidP="004548B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A1AA3">
              <w:rPr>
                <w:bCs/>
                <w:sz w:val="24"/>
                <w:szCs w:val="24"/>
              </w:rPr>
              <w:t xml:space="preserve">автор для </w:t>
            </w:r>
            <w:proofErr w:type="spellStart"/>
            <w:proofErr w:type="gramStart"/>
            <w:r w:rsidRPr="004A1AA3">
              <w:rPr>
                <w:bCs/>
                <w:sz w:val="24"/>
                <w:szCs w:val="24"/>
              </w:rPr>
              <w:t>корреспон</w:t>
            </w:r>
            <w:proofErr w:type="spellEnd"/>
            <w:r w:rsidR="00D16C5A">
              <w:rPr>
                <w:bCs/>
                <w:sz w:val="24"/>
                <w:szCs w:val="24"/>
              </w:rPr>
              <w:t>-</w:t>
            </w:r>
            <w:r w:rsidRPr="004A1A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A1AA3">
              <w:rPr>
                <w:bCs/>
                <w:sz w:val="24"/>
                <w:szCs w:val="24"/>
              </w:rPr>
              <w:t>денции</w:t>
            </w:r>
            <w:proofErr w:type="spellEnd"/>
            <w:proofErr w:type="gramEnd"/>
            <w:r w:rsidRPr="004A1AA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C02B3" w:rsidRPr="00FF7000" w14:paraId="58F2352D" w14:textId="77777777" w:rsidTr="00D16C5A">
        <w:tc>
          <w:tcPr>
            <w:tcW w:w="568" w:type="dxa"/>
          </w:tcPr>
          <w:p w14:paraId="71001F47" w14:textId="77777777" w:rsidR="008C02B3" w:rsidRDefault="008C02B3" w:rsidP="008C02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CBCD0D1" w14:textId="6FF122B7" w:rsidR="008C02B3" w:rsidRPr="00872B33" w:rsidRDefault="008C02B3" w:rsidP="008C02B3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872B33">
              <w:rPr>
                <w:b/>
                <w:bCs/>
                <w:sz w:val="24"/>
                <w:szCs w:val="24"/>
                <w:lang w:val="en-US"/>
              </w:rPr>
              <w:t xml:space="preserve">Effectiveness of the application of the register of </w:t>
            </w:r>
            <w:r w:rsidRPr="00872B33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acute myocardial infarction in the pre-hospital stage of emergency medical care in the </w:t>
            </w:r>
            <w:proofErr w:type="spellStart"/>
            <w:r w:rsidRPr="00872B33">
              <w:rPr>
                <w:b/>
                <w:bCs/>
                <w:sz w:val="24"/>
                <w:szCs w:val="24"/>
                <w:lang w:val="en-US"/>
              </w:rPr>
              <w:t>turkestan</w:t>
            </w:r>
            <w:proofErr w:type="spellEnd"/>
            <w:r w:rsidRPr="00872B33">
              <w:rPr>
                <w:b/>
                <w:bCs/>
                <w:sz w:val="24"/>
                <w:szCs w:val="24"/>
                <w:lang w:val="en-US"/>
              </w:rPr>
              <w:t xml:space="preserve"> region of the republic of Kazakhstan</w:t>
            </w:r>
          </w:p>
        </w:tc>
        <w:tc>
          <w:tcPr>
            <w:tcW w:w="1134" w:type="dxa"/>
          </w:tcPr>
          <w:p w14:paraId="62A3BCAA" w14:textId="042DF7CE" w:rsidR="008C02B3" w:rsidRPr="00872B33" w:rsidRDefault="008C02B3" w:rsidP="008C02B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872B33">
              <w:rPr>
                <w:b/>
                <w:sz w:val="24"/>
                <w:szCs w:val="24"/>
              </w:rPr>
              <w:lastRenderedPageBreak/>
              <w:t>Статья печатная</w:t>
            </w:r>
          </w:p>
        </w:tc>
        <w:tc>
          <w:tcPr>
            <w:tcW w:w="2410" w:type="dxa"/>
          </w:tcPr>
          <w:p w14:paraId="75C34DDA" w14:textId="04F15EC8" w:rsidR="008C02B3" w:rsidRPr="00D16C5A" w:rsidRDefault="008C02B3" w:rsidP="008C02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A27916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Bangladesh Journal of Medical Science</w:t>
            </w:r>
            <w:r w:rsidRPr="00A27916">
              <w:rPr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r w:rsidRPr="008C02B3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24(1), 145–</w:t>
            </w:r>
            <w:r w:rsidRPr="008C02B3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154. </w:t>
            </w:r>
            <w:hyperlink r:id="rId13" w:history="1"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/10.3329/</w:t>
              </w:r>
              <w:proofErr w:type="spellStart"/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bjms</w:t>
              </w:r>
              <w:proofErr w:type="spellEnd"/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.</w:t>
              </w:r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v</w:t>
              </w:r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24</w:t>
              </w:r>
              <w:proofErr w:type="spellStart"/>
              <w:r w:rsidRPr="008C02B3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proofErr w:type="spellEnd"/>
              <w:r w:rsidRPr="00D16C5A">
                <w:rPr>
                  <w:rStyle w:val="a9"/>
                  <w:bCs/>
                  <w:iCs/>
                  <w:color w:val="auto"/>
                  <w:sz w:val="24"/>
                  <w:szCs w:val="24"/>
                  <w:u w:val="none"/>
                </w:rPr>
                <w:t>1.78728</w:t>
              </w:r>
            </w:hyperlink>
          </w:p>
          <w:p w14:paraId="408BA474" w14:textId="608E96E9" w:rsidR="008C02B3" w:rsidRPr="00D16C5A" w:rsidRDefault="00ED204C" w:rsidP="008C02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8C02B3" w:rsidRPr="00D16C5A">
                <w:rPr>
                  <w:rStyle w:val="a9"/>
                  <w:sz w:val="24"/>
                  <w:szCs w:val="24"/>
                </w:rPr>
                <w:t>://</w:t>
              </w:r>
              <w:proofErr w:type="spellStart"/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banglajol</w:t>
              </w:r>
              <w:proofErr w:type="spellEnd"/>
              <w:r w:rsidR="008C02B3" w:rsidRPr="00D16C5A">
                <w:rPr>
                  <w:rStyle w:val="a9"/>
                  <w:sz w:val="24"/>
                  <w:szCs w:val="24"/>
                </w:rPr>
                <w:t>.</w:t>
              </w:r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info</w:t>
              </w:r>
              <w:r w:rsidR="008C02B3" w:rsidRPr="00D16C5A">
                <w:rPr>
                  <w:rStyle w:val="a9"/>
                  <w:sz w:val="24"/>
                  <w:szCs w:val="24"/>
                </w:rPr>
                <w:t>/</w:t>
              </w:r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8C02B3" w:rsidRPr="00D16C5A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php</w:t>
              </w:r>
              <w:proofErr w:type="spellEnd"/>
              <w:r w:rsidR="008C02B3" w:rsidRPr="00D16C5A">
                <w:rPr>
                  <w:rStyle w:val="a9"/>
                  <w:sz w:val="24"/>
                  <w:szCs w:val="24"/>
                </w:rPr>
                <w:t>/</w:t>
              </w:r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BJMS</w:t>
              </w:r>
              <w:r w:rsidR="008C02B3" w:rsidRPr="00D16C5A">
                <w:rPr>
                  <w:rStyle w:val="a9"/>
                  <w:sz w:val="24"/>
                  <w:szCs w:val="24"/>
                </w:rPr>
                <w:t>/</w:t>
              </w:r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article</w:t>
              </w:r>
              <w:r w:rsidR="008C02B3" w:rsidRPr="00D16C5A">
                <w:rPr>
                  <w:rStyle w:val="a9"/>
                  <w:sz w:val="24"/>
                  <w:szCs w:val="24"/>
                </w:rPr>
                <w:t>/</w:t>
              </w:r>
              <w:r w:rsidR="008C02B3" w:rsidRPr="00503952">
                <w:rPr>
                  <w:rStyle w:val="a9"/>
                  <w:sz w:val="24"/>
                  <w:szCs w:val="24"/>
                  <w:lang w:val="en-US"/>
                </w:rPr>
                <w:t>download</w:t>
              </w:r>
              <w:r w:rsidR="008C02B3" w:rsidRPr="00D16C5A">
                <w:rPr>
                  <w:rStyle w:val="a9"/>
                  <w:sz w:val="24"/>
                  <w:szCs w:val="24"/>
                </w:rPr>
                <w:t>/76539/50490</w:t>
              </w:r>
            </w:hyperlink>
            <w:r w:rsidR="008C02B3" w:rsidRPr="00D16C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6645AAD" w14:textId="77777777" w:rsidR="008C02B3" w:rsidRDefault="008C02B3" w:rsidP="008C02B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22F75FF6" w14:textId="77777777" w:rsidR="008C02B3" w:rsidRDefault="008C02B3" w:rsidP="008C02B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0729344A" w14:textId="6A794549" w:rsidR="008C02B3" w:rsidRDefault="00815765" w:rsidP="008C02B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0.252</w:t>
            </w:r>
          </w:p>
          <w:p w14:paraId="52C7BF24" w14:textId="77777777" w:rsidR="008C02B3" w:rsidRDefault="008C02B3" w:rsidP="008C02B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430C2B90" w14:textId="77777777" w:rsidR="008C02B3" w:rsidRDefault="008C02B3" w:rsidP="008C02B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4F00044" w14:textId="53FCB420" w:rsidR="008C02B3" w:rsidRDefault="008C02B3" w:rsidP="008C02B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14:paraId="2097069E" w14:textId="77777777" w:rsidR="008C02B3" w:rsidRDefault="008C02B3" w:rsidP="008C02B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5C467B38" w14:textId="55896C3C" w:rsidR="008C02B3" w:rsidRP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D16C5A">
              <w:rPr>
                <w:sz w:val="24"/>
                <w:szCs w:val="24"/>
                <w:lang w:val="en-US"/>
              </w:rPr>
              <w:t xml:space="preserve">Medicine: General </w:t>
            </w:r>
            <w:r w:rsidRPr="00D16C5A">
              <w:rPr>
                <w:sz w:val="24"/>
                <w:szCs w:val="24"/>
                <w:lang w:val="en-US"/>
              </w:rPr>
              <w:lastRenderedPageBreak/>
              <w:t xml:space="preserve">Medicine </w:t>
            </w:r>
            <w:r w:rsidR="008C02B3" w:rsidRPr="00D16C5A">
              <w:rPr>
                <w:b/>
                <w:sz w:val="24"/>
                <w:szCs w:val="24"/>
                <w:lang w:val="en-US"/>
              </w:rPr>
              <w:t>Percentile</w:t>
            </w:r>
            <w:r w:rsidRPr="00815765">
              <w:rPr>
                <w:b/>
                <w:sz w:val="24"/>
                <w:szCs w:val="24"/>
                <w:lang w:val="en-US"/>
              </w:rPr>
              <w:t>:</w:t>
            </w:r>
            <w:r w:rsidR="008C02B3" w:rsidRPr="00815765">
              <w:rPr>
                <w:b/>
                <w:sz w:val="24"/>
                <w:szCs w:val="24"/>
                <w:lang w:val="kk-KZ"/>
              </w:rPr>
              <w:t>58</w:t>
            </w:r>
          </w:p>
          <w:p w14:paraId="2945E67D" w14:textId="01293A0F" w:rsidR="008C02B3" w:rsidRDefault="008C02B3" w:rsidP="00E051D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3FA09E8" w14:textId="77777777" w:rsidR="008C02B3" w:rsidRDefault="008C02B3" w:rsidP="008C02B3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Yessenbekov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B.K</w:t>
            </w:r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4CF75D3" w14:textId="448D2A65" w:rsidR="008C02B3" w:rsidRDefault="008C02B3" w:rsidP="008C02B3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Buleshov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M.A,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Kuramys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Tuktibayeva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S.A.</w:t>
            </w:r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>Bekaristanova</w:t>
            </w:r>
            <w:proofErr w:type="spellEnd"/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A.K</w:t>
            </w:r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312807B9" w14:textId="1728F0A0" w:rsidR="008C02B3" w:rsidRPr="008C02B3" w:rsidRDefault="008C02B3" w:rsidP="008C02B3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Buleshov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D.M, </w:t>
            </w:r>
            <w:r w:rsidRPr="008C02B3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Kemelbekov K.S,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Yergeshbayeva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C02B3">
              <w:rPr>
                <w:rFonts w:eastAsia="Times New Roman" w:cs="Times New Roman"/>
                <w:sz w:val="24"/>
                <w:szCs w:val="24"/>
                <w:lang w:val="en-US" w:eastAsia="ru-RU"/>
              </w:rPr>
              <w:t>U.A</w:t>
            </w:r>
          </w:p>
        </w:tc>
        <w:tc>
          <w:tcPr>
            <w:tcW w:w="1466" w:type="dxa"/>
          </w:tcPr>
          <w:p w14:paraId="67BD0192" w14:textId="557B8BFC" w:rsidR="008C02B3" w:rsidRPr="00FF7000" w:rsidRDefault="00E416F3" w:rsidP="008C02B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A1AA3">
              <w:rPr>
                <w:bCs/>
                <w:sz w:val="24"/>
                <w:szCs w:val="24"/>
              </w:rPr>
              <w:lastRenderedPageBreak/>
              <w:t xml:space="preserve">автор для </w:t>
            </w:r>
            <w:proofErr w:type="spellStart"/>
            <w:proofErr w:type="gramStart"/>
            <w:r w:rsidRPr="004A1AA3">
              <w:rPr>
                <w:bCs/>
                <w:sz w:val="24"/>
                <w:szCs w:val="24"/>
              </w:rPr>
              <w:t>корреспон</w:t>
            </w:r>
            <w:proofErr w:type="spellEnd"/>
            <w:r w:rsidR="00D16C5A">
              <w:rPr>
                <w:bCs/>
                <w:sz w:val="24"/>
                <w:szCs w:val="24"/>
              </w:rPr>
              <w:t>-</w:t>
            </w:r>
            <w:r w:rsidRPr="004A1A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A1AA3">
              <w:rPr>
                <w:bCs/>
                <w:sz w:val="24"/>
                <w:szCs w:val="24"/>
              </w:rPr>
              <w:t>денции</w:t>
            </w:r>
            <w:proofErr w:type="spellEnd"/>
            <w:proofErr w:type="gramEnd"/>
          </w:p>
        </w:tc>
      </w:tr>
      <w:tr w:rsidR="00E051D3" w14:paraId="77B627DB" w14:textId="77777777" w:rsidTr="00D16C5A">
        <w:tc>
          <w:tcPr>
            <w:tcW w:w="568" w:type="dxa"/>
          </w:tcPr>
          <w:p w14:paraId="5EEED1D8" w14:textId="77777777" w:rsidR="00E051D3" w:rsidRDefault="00E051D3" w:rsidP="00E051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AF524C9" w14:textId="1E590868" w:rsidR="00E051D3" w:rsidRPr="008478D2" w:rsidRDefault="00E051D3" w:rsidP="00E051D3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815765" w:rsidRPr="008478D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omparative analysis of the clinical results of patients with ASD operated via right anterior </w:t>
            </w:r>
            <w:proofErr w:type="spellStart"/>
            <w:r w:rsidR="00815765" w:rsidRPr="008478D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minithoracotomy</w:t>
            </w:r>
            <w:proofErr w:type="spellEnd"/>
            <w:r w:rsidR="00815765" w:rsidRPr="008478D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and median sternotomy</w:t>
            </w:r>
          </w:p>
        </w:tc>
        <w:tc>
          <w:tcPr>
            <w:tcW w:w="1134" w:type="dxa"/>
          </w:tcPr>
          <w:p w14:paraId="7990FA46" w14:textId="4725DBF9" w:rsidR="00E051D3" w:rsidRDefault="00E051D3" w:rsidP="00E051D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488DE4F5" w14:textId="77777777" w:rsidR="00E051D3" w:rsidRDefault="00E051D3" w:rsidP="00E051D3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GEORGIAN MEDICAL NEWS </w:t>
            </w:r>
          </w:p>
          <w:p w14:paraId="1727BE28" w14:textId="069571E2" w:rsidR="00E051D3" w:rsidRDefault="00E051D3" w:rsidP="00E051D3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No 7-8 (352-353) 2024, </w:t>
            </w: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P.83-88</w:t>
            </w:r>
          </w:p>
          <w:p w14:paraId="644C5E4A" w14:textId="68F1EC41" w:rsidR="00E051D3" w:rsidRPr="008478D2" w:rsidRDefault="00E051D3" w:rsidP="00E051D3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ISSN 1512-0112</w:t>
            </w:r>
          </w:p>
          <w:p w14:paraId="6F237CDF" w14:textId="62BC13B1" w:rsidR="00E051D3" w:rsidRPr="008478D2" w:rsidRDefault="00ED204C" w:rsidP="00E051D3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E051D3" w:rsidRPr="006925EA">
                <w:rPr>
                  <w:rStyle w:val="a9"/>
                  <w:rFonts w:eastAsia="SimSun" w:cs="Times New Roman"/>
                  <w:bCs/>
                  <w:sz w:val="24"/>
                  <w:szCs w:val="24"/>
                  <w:lang w:val="en-US"/>
                </w:rPr>
                <w:t>https://www.geomednews.com/Articles/2024/7_8_2024/83-88.pdf</w:t>
              </w:r>
            </w:hyperlink>
            <w:r w:rsidR="00E051D3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23D9E31F" w14:textId="15B6D45A" w:rsid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238</w:t>
            </w:r>
          </w:p>
          <w:p w14:paraId="78EAF473" w14:textId="715B8DB7" w:rsid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60588E14" w14:textId="6873D88E" w:rsidR="00E051D3" w:rsidRP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47398908" w14:textId="77777777" w:rsidR="00E051D3" w:rsidRPr="00E051D3" w:rsidRDefault="00E051D3" w:rsidP="00E051D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E051D3">
              <w:rPr>
                <w:sz w:val="24"/>
                <w:szCs w:val="24"/>
                <w:lang w:val="en-US"/>
              </w:rPr>
              <w:t>0.139</w:t>
            </w:r>
          </w:p>
          <w:p w14:paraId="6359DFB1" w14:textId="438A96DC" w:rsidR="00E051D3" w:rsidRDefault="00E051D3" w:rsidP="00E051D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  <w:p w14:paraId="2003C0D2" w14:textId="77777777" w:rsidR="00E051D3" w:rsidRDefault="00E051D3" w:rsidP="00E051D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04C6FBF" w14:textId="1EC73857" w:rsidR="00E051D3" w:rsidRPr="00E051D3" w:rsidRDefault="00E051D3" w:rsidP="00E051D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14:paraId="0F992DCF" w14:textId="343AFD90" w:rsidR="00E051D3" w:rsidRDefault="00E051D3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Score-Q3</w:t>
            </w:r>
          </w:p>
          <w:p w14:paraId="027F2323" w14:textId="47B134EC" w:rsid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1741F5B3" w14:textId="121FC148" w:rsidR="00E051D3" w:rsidRPr="001213C2" w:rsidRDefault="00E051D3" w:rsidP="00E051D3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Percentile:31</w:t>
            </w:r>
          </w:p>
          <w:p w14:paraId="487BE4C4" w14:textId="587B99B6" w:rsidR="00E051D3" w:rsidRP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2D634C3D" w14:textId="25ED0D30" w:rsidR="00E051D3" w:rsidRPr="001213C2" w:rsidRDefault="00E051D3" w:rsidP="001213C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Percentile:23</w:t>
            </w:r>
          </w:p>
        </w:tc>
        <w:tc>
          <w:tcPr>
            <w:tcW w:w="2410" w:type="dxa"/>
          </w:tcPr>
          <w:p w14:paraId="63D250C7" w14:textId="77777777" w:rsidR="00E051D3" w:rsidRDefault="00E051D3" w:rsidP="00E051D3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Sheishenov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Zhalil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8478D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Kemelbekov </w:t>
            </w:r>
            <w:proofErr w:type="spellStart"/>
            <w:r w:rsidRPr="008478D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Kanatzhan</w:t>
            </w:r>
            <w:proofErr w:type="spellEnd"/>
            <w:r w:rsidRPr="008478D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  <w:r w:rsidRPr="008478D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5570786E" w14:textId="2728B9DB" w:rsidR="00E051D3" w:rsidRPr="008478D2" w:rsidRDefault="00E051D3" w:rsidP="00E051D3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8478D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Jo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shibaev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Seitkhan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Turtabaev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Baglan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Zhunissov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Bakhytzhan</w:t>
            </w:r>
            <w:proofErr w:type="spellEnd"/>
          </w:p>
        </w:tc>
        <w:tc>
          <w:tcPr>
            <w:tcW w:w="1466" w:type="dxa"/>
          </w:tcPr>
          <w:p w14:paraId="56C8FD9C" w14:textId="7FB61E7B" w:rsidR="00E051D3" w:rsidRDefault="00E051D3" w:rsidP="00E051D3">
            <w:pPr>
              <w:spacing w:after="0"/>
              <w:rPr>
                <w:sz w:val="24"/>
                <w:szCs w:val="24"/>
                <w:lang w:val="en-US"/>
              </w:rPr>
            </w:pPr>
            <w:r w:rsidRPr="004A1AA3">
              <w:rPr>
                <w:bCs/>
                <w:sz w:val="24"/>
                <w:szCs w:val="24"/>
              </w:rPr>
              <w:t xml:space="preserve">автор для </w:t>
            </w:r>
            <w:proofErr w:type="spellStart"/>
            <w:proofErr w:type="gramStart"/>
            <w:r w:rsidRPr="004A1AA3">
              <w:rPr>
                <w:bCs/>
                <w:sz w:val="24"/>
                <w:szCs w:val="24"/>
              </w:rPr>
              <w:t>корреспон</w:t>
            </w:r>
            <w:proofErr w:type="spellEnd"/>
            <w:r w:rsidR="00D16C5A">
              <w:rPr>
                <w:bCs/>
                <w:sz w:val="24"/>
                <w:szCs w:val="24"/>
              </w:rPr>
              <w:t>-</w:t>
            </w:r>
            <w:r w:rsidRPr="004A1A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A1AA3">
              <w:rPr>
                <w:bCs/>
                <w:sz w:val="24"/>
                <w:szCs w:val="24"/>
              </w:rPr>
              <w:t>денции</w:t>
            </w:r>
            <w:proofErr w:type="spellEnd"/>
            <w:proofErr w:type="gramEnd"/>
          </w:p>
        </w:tc>
      </w:tr>
      <w:tr w:rsidR="00815765" w14:paraId="55D1ED11" w14:textId="77777777" w:rsidTr="00D16C5A">
        <w:tc>
          <w:tcPr>
            <w:tcW w:w="568" w:type="dxa"/>
          </w:tcPr>
          <w:p w14:paraId="55FD5D20" w14:textId="71808B13" w:rsidR="00815765" w:rsidRPr="00B105EE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14:paraId="73EA7AD3" w14:textId="2FABEF82" w:rsidR="00815765" w:rsidRPr="00815765" w:rsidRDefault="00815765" w:rsidP="00815765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815765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Results of surgical treatment of pectus excavatum in children and adolescents</w:t>
            </w:r>
          </w:p>
        </w:tc>
        <w:tc>
          <w:tcPr>
            <w:tcW w:w="1134" w:type="dxa"/>
          </w:tcPr>
          <w:p w14:paraId="0576E791" w14:textId="132D6E6D" w:rsid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07DD6D3E" w14:textId="77777777" w:rsidR="00815765" w:rsidRDefault="00815765" w:rsidP="0081576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GEORGIAN MEDICAL NEWS </w:t>
            </w:r>
          </w:p>
          <w:p w14:paraId="54B49D38" w14:textId="60593B5F" w:rsidR="00815765" w:rsidRDefault="00815765" w:rsidP="0081576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No 7-8 (352-353) 2024, </w:t>
            </w: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P.118-122</w:t>
            </w:r>
          </w:p>
          <w:p w14:paraId="300041F0" w14:textId="77777777" w:rsidR="00815765" w:rsidRPr="008478D2" w:rsidRDefault="00815765" w:rsidP="0081576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ISSN 1512-0112</w:t>
            </w:r>
          </w:p>
          <w:p w14:paraId="07E9F7A1" w14:textId="6C2808AE" w:rsidR="00815765" w:rsidRDefault="00ED204C" w:rsidP="0081576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815765" w:rsidRPr="006925EA">
                <w:rPr>
                  <w:rStyle w:val="a9"/>
                  <w:rFonts w:eastAsia="SimSun" w:cs="Times New Roman"/>
                  <w:bCs/>
                  <w:sz w:val="24"/>
                  <w:szCs w:val="24"/>
                  <w:lang w:val="en-US"/>
                </w:rPr>
                <w:t>https://www.geomednews.com/Articles/2024/7_8_2024/112-117.pdf</w:t>
              </w:r>
            </w:hyperlink>
          </w:p>
          <w:p w14:paraId="3D9E6358" w14:textId="0F6A9BDC" w:rsidR="00815765" w:rsidRPr="00B105EE" w:rsidRDefault="00815765" w:rsidP="0081576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E61FFD7" w14:textId="77777777" w:rsidR="00815765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238</w:t>
            </w:r>
          </w:p>
          <w:p w14:paraId="70A0BEFB" w14:textId="77777777" w:rsidR="00815765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61CBA841" w14:textId="77777777" w:rsidR="00815765" w:rsidRPr="00E051D3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5D02B63B" w14:textId="77777777" w:rsidR="00815765" w:rsidRPr="00E051D3" w:rsidRDefault="00815765" w:rsidP="0081576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E051D3">
              <w:rPr>
                <w:sz w:val="24"/>
                <w:szCs w:val="24"/>
                <w:lang w:val="en-US"/>
              </w:rPr>
              <w:t>0.139</w:t>
            </w:r>
          </w:p>
          <w:p w14:paraId="0055ED41" w14:textId="38E5B765" w:rsidR="00815765" w:rsidRDefault="00815765" w:rsidP="0081576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</w:tc>
        <w:tc>
          <w:tcPr>
            <w:tcW w:w="1276" w:type="dxa"/>
          </w:tcPr>
          <w:p w14:paraId="7B7B989F" w14:textId="7BC621B6" w:rsidR="00815765" w:rsidRDefault="00815765" w:rsidP="0081576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14:paraId="7B083681" w14:textId="68C3F2BB" w:rsidR="00815765" w:rsidRDefault="00815765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Score-Q3</w:t>
            </w:r>
          </w:p>
          <w:p w14:paraId="051FE894" w14:textId="77777777" w:rsidR="00815765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07B2B837" w14:textId="6B6BE996" w:rsidR="00815765" w:rsidRPr="001213C2" w:rsidRDefault="00815765" w:rsidP="00815765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Percentile:31</w:t>
            </w:r>
          </w:p>
          <w:p w14:paraId="293FD070" w14:textId="77777777" w:rsidR="00815765" w:rsidRPr="00E051D3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4F9B0CF0" w14:textId="289C8859" w:rsidR="00815765" w:rsidRPr="00815765" w:rsidRDefault="00815765" w:rsidP="00815765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Percentile:23</w:t>
            </w:r>
          </w:p>
        </w:tc>
        <w:tc>
          <w:tcPr>
            <w:tcW w:w="2410" w:type="dxa"/>
            <w:shd w:val="clear" w:color="auto" w:fill="FFFFFF" w:themeFill="background1"/>
          </w:tcPr>
          <w:p w14:paraId="66CE0792" w14:textId="77777777" w:rsidR="00815765" w:rsidRDefault="00815765" w:rsidP="0081576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Narkhojayev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Nurgali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Turmetov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Ibadulla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815765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Kemelbekov </w:t>
            </w:r>
            <w:proofErr w:type="spellStart"/>
            <w:r w:rsidRPr="00815765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Kanatzhan</w:t>
            </w:r>
            <w:proofErr w:type="spellEnd"/>
            <w:r w:rsidRPr="00815765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</w:p>
          <w:p w14:paraId="0A4C411C" w14:textId="62E93B80" w:rsidR="00815765" w:rsidRPr="00815765" w:rsidRDefault="00815765" w:rsidP="0081576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815765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5765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Bektayev</w:t>
            </w:r>
            <w:proofErr w:type="spellEnd"/>
            <w:r w:rsidRPr="00815765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5765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rkebai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Akhmetov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Almasbek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Zhunissov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Bakhytzhan</w:t>
            </w:r>
            <w:proofErr w:type="spellEnd"/>
          </w:p>
        </w:tc>
        <w:tc>
          <w:tcPr>
            <w:tcW w:w="1466" w:type="dxa"/>
          </w:tcPr>
          <w:p w14:paraId="2A6A948F" w14:textId="19F5566B" w:rsidR="00815765" w:rsidRDefault="00815765" w:rsidP="0081576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sz w:val="24"/>
                <w:szCs w:val="24"/>
              </w:rPr>
              <w:t>оавтор</w:t>
            </w:r>
            <w:proofErr w:type="spellEnd"/>
          </w:p>
        </w:tc>
      </w:tr>
      <w:tr w:rsidR="00301D16" w:rsidRPr="004D5AF8" w14:paraId="3C907167" w14:textId="77777777" w:rsidTr="00D16C5A">
        <w:tc>
          <w:tcPr>
            <w:tcW w:w="568" w:type="dxa"/>
          </w:tcPr>
          <w:p w14:paraId="7277EE5F" w14:textId="6B64594D" w:rsidR="00301D16" w:rsidRPr="00B105EE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984" w:type="dxa"/>
          </w:tcPr>
          <w:p w14:paraId="7E00AE11" w14:textId="43D98A59" w:rsidR="00301D16" w:rsidRPr="00815765" w:rsidRDefault="00301D16" w:rsidP="00301D16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815765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Comparative evaluation of the effectiveness of innovative high-tech cardiac surgery in patients who have suffered an acute myocardial infarction</w:t>
            </w:r>
          </w:p>
        </w:tc>
        <w:tc>
          <w:tcPr>
            <w:tcW w:w="1134" w:type="dxa"/>
          </w:tcPr>
          <w:p w14:paraId="7B22B03E" w14:textId="3A66FD15" w:rsidR="00301D16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02032532" w14:textId="77777777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GEORGIAN MEDICAL NEWS </w:t>
            </w:r>
          </w:p>
          <w:p w14:paraId="4DB6AF9A" w14:textId="6FE7E098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No 7-8 (352-353) 2024, </w:t>
            </w: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P.190-195</w:t>
            </w:r>
          </w:p>
          <w:p w14:paraId="423EF9BA" w14:textId="77777777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ISSN 1512-0112</w:t>
            </w:r>
          </w:p>
          <w:p w14:paraId="44B7838E" w14:textId="0AECB27D" w:rsidR="00301D16" w:rsidRDefault="00ED204C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301D16" w:rsidRPr="006925EA">
                <w:rPr>
                  <w:rStyle w:val="a9"/>
                  <w:rFonts w:eastAsia="SimSun" w:cs="Times New Roman"/>
                  <w:bCs/>
                  <w:sz w:val="24"/>
                  <w:szCs w:val="24"/>
                  <w:lang w:val="en-US"/>
                </w:rPr>
                <w:t>https://www.geomednews.com/Articles/2024/7_8_2024/190-195.pdf</w:t>
              </w:r>
            </w:hyperlink>
          </w:p>
          <w:p w14:paraId="7CD03447" w14:textId="7B173775" w:rsidR="00301D16" w:rsidRPr="00815765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B5AFB8B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238</w:t>
            </w:r>
          </w:p>
          <w:p w14:paraId="7C70D936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1049E508" w14:textId="77777777" w:rsidR="00301D16" w:rsidRPr="00E051D3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7DE4137B" w14:textId="77777777" w:rsidR="00301D16" w:rsidRPr="00E051D3" w:rsidRDefault="00301D16" w:rsidP="00301D1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E051D3">
              <w:rPr>
                <w:sz w:val="24"/>
                <w:szCs w:val="24"/>
                <w:lang w:val="en-US"/>
              </w:rPr>
              <w:t>0.139</w:t>
            </w:r>
          </w:p>
          <w:p w14:paraId="31CC6300" w14:textId="77777777" w:rsidR="00301D16" w:rsidRDefault="00301D16" w:rsidP="00301D1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  <w:p w14:paraId="5A728E70" w14:textId="77777777" w:rsidR="00301D16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CF4842" w14:textId="08FEC0A8" w:rsidR="00301D16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14:paraId="3031B5B7" w14:textId="77777777" w:rsidR="00301D16" w:rsidRDefault="00301D16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Score-Q3</w:t>
            </w:r>
          </w:p>
          <w:p w14:paraId="7E14E84C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150D9786" w14:textId="25D2B002" w:rsidR="00301D16" w:rsidRPr="001213C2" w:rsidRDefault="00301D16" w:rsidP="00301D16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Percentile:31</w:t>
            </w:r>
          </w:p>
          <w:p w14:paraId="457ABC42" w14:textId="77777777" w:rsidR="00301D16" w:rsidRPr="00E051D3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6614098E" w14:textId="109512E3" w:rsidR="00301D16" w:rsidRPr="004A68C9" w:rsidRDefault="00301D16" w:rsidP="001213C2">
            <w:pPr>
              <w:spacing w:after="0"/>
              <w:rPr>
                <w:sz w:val="24"/>
                <w:szCs w:val="24"/>
                <w:lang w:val="kk-KZ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Percentile:23</w:t>
            </w:r>
          </w:p>
        </w:tc>
        <w:tc>
          <w:tcPr>
            <w:tcW w:w="2410" w:type="dxa"/>
          </w:tcPr>
          <w:p w14:paraId="35D1C312" w14:textId="61BD2273" w:rsidR="00301D16" w:rsidRPr="00301D16" w:rsidRDefault="00301D16" w:rsidP="00301D16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</w:pPr>
            <w:r w:rsidRPr="00301D16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Chulpanov Utkir, Turdaliyeva Botagoz, Buleshov Myrzatai</w:t>
            </w:r>
            <w:r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 xml:space="preserve">, Zhanabaev Nurlan, </w:t>
            </w:r>
            <w:r w:rsidRPr="00301D16">
              <w:rPr>
                <w:rFonts w:eastAsia="Times New Roman" w:cs="Times New Roman"/>
                <w:b/>
                <w:bCs/>
                <w:sz w:val="24"/>
                <w:szCs w:val="24"/>
                <w:lang w:val="kk-KZ" w:eastAsia="ru-RU"/>
              </w:rPr>
              <w:t>Kanatzhan Kemelbekov</w:t>
            </w:r>
          </w:p>
          <w:p w14:paraId="29BF76E9" w14:textId="4B355E95" w:rsidR="00301D16" w:rsidRPr="00301D16" w:rsidRDefault="00301D16" w:rsidP="00301D16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</w:pPr>
            <w:r w:rsidRPr="00301D16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466" w:type="dxa"/>
          </w:tcPr>
          <w:p w14:paraId="314198D2" w14:textId="694B4E95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301D16" w:rsidRPr="00D36655" w14:paraId="1A4BEFE7" w14:textId="77777777" w:rsidTr="00D16C5A">
        <w:tc>
          <w:tcPr>
            <w:tcW w:w="568" w:type="dxa"/>
          </w:tcPr>
          <w:p w14:paraId="3A450DBA" w14:textId="03C2D37D" w:rsidR="00301D16" w:rsidRPr="00B105EE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14:paraId="062C5F4E" w14:textId="27C858B4" w:rsidR="00301D16" w:rsidRPr="00301D16" w:rsidRDefault="00301D16" w:rsidP="00301D16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Clinical, immunological and </w:t>
            </w:r>
            <w:proofErr w:type="spellStart"/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thesiographic</w:t>
            </w:r>
            <w:proofErr w:type="spellEnd"/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characteristics rheumatoid arthritis and chronic rheumatic heart disease</w:t>
            </w:r>
          </w:p>
        </w:tc>
        <w:tc>
          <w:tcPr>
            <w:tcW w:w="1134" w:type="dxa"/>
          </w:tcPr>
          <w:p w14:paraId="6F50F8CB" w14:textId="028D1D4C" w:rsidR="00301D16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7AA99D29" w14:textId="77777777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GEORGIAN MEDICAL NEWS </w:t>
            </w:r>
          </w:p>
          <w:p w14:paraId="57FF22B5" w14:textId="543D7054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No 7-8 (352-353) 2024, </w:t>
            </w: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P.242-248</w:t>
            </w:r>
          </w:p>
          <w:p w14:paraId="71E37169" w14:textId="77777777" w:rsidR="00301D16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ISSN 1512-0112</w:t>
            </w:r>
          </w:p>
          <w:p w14:paraId="6B772D11" w14:textId="09DEB1CE" w:rsidR="00301D16" w:rsidRDefault="00ED204C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301D16" w:rsidRPr="006925EA">
                <w:rPr>
                  <w:rStyle w:val="a9"/>
                  <w:rFonts w:eastAsia="SimSun" w:cs="Times New Roman"/>
                  <w:bCs/>
                  <w:sz w:val="24"/>
                  <w:szCs w:val="24"/>
                  <w:lang w:val="en-US"/>
                </w:rPr>
                <w:t>https://www.geomednews.com/Articles/2024/7_8_2024/242-248.pdf</w:t>
              </w:r>
            </w:hyperlink>
          </w:p>
          <w:p w14:paraId="10656C33" w14:textId="3A15A567" w:rsidR="00301D16" w:rsidRPr="00271578" w:rsidRDefault="00301D16" w:rsidP="00301D16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EF9769A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238</w:t>
            </w:r>
          </w:p>
          <w:p w14:paraId="6347C1BE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52E08105" w14:textId="77777777" w:rsidR="00301D16" w:rsidRPr="00E051D3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09C28558" w14:textId="77777777" w:rsidR="00301D16" w:rsidRPr="00E051D3" w:rsidRDefault="00301D16" w:rsidP="00301D1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E051D3">
              <w:rPr>
                <w:sz w:val="24"/>
                <w:szCs w:val="24"/>
                <w:lang w:val="en-US"/>
              </w:rPr>
              <w:t>0.139</w:t>
            </w:r>
          </w:p>
          <w:p w14:paraId="1DF49C19" w14:textId="6746AEA3" w:rsidR="00301D16" w:rsidRPr="00271578" w:rsidRDefault="00301D16" w:rsidP="001213C2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</w:tc>
        <w:tc>
          <w:tcPr>
            <w:tcW w:w="1276" w:type="dxa"/>
          </w:tcPr>
          <w:p w14:paraId="4C152E11" w14:textId="4E5ED159" w:rsidR="00301D16" w:rsidRDefault="00301D16" w:rsidP="00301D1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14:paraId="269234A0" w14:textId="77777777" w:rsidR="00301D16" w:rsidRDefault="00301D16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Score-Q3</w:t>
            </w:r>
          </w:p>
          <w:p w14:paraId="51F9AA2D" w14:textId="7777777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61643CEC" w14:textId="1EB6F1EE" w:rsidR="00301D16" w:rsidRPr="001213C2" w:rsidRDefault="00301D16" w:rsidP="00301D16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Percentile:31</w:t>
            </w:r>
          </w:p>
          <w:p w14:paraId="5D822630" w14:textId="77777777" w:rsidR="00301D16" w:rsidRPr="00E051D3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63952AD9" w14:textId="64FFF453" w:rsidR="00301D16" w:rsidRDefault="00301D16" w:rsidP="001213C2">
            <w:pPr>
              <w:spacing w:after="0"/>
              <w:rPr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Percentile:23</w:t>
            </w:r>
          </w:p>
        </w:tc>
        <w:tc>
          <w:tcPr>
            <w:tcW w:w="2410" w:type="dxa"/>
            <w:shd w:val="clear" w:color="auto" w:fill="FFFFFF" w:themeFill="background1"/>
          </w:tcPr>
          <w:p w14:paraId="6C99BD84" w14:textId="7761B213" w:rsidR="00301D16" w:rsidRPr="00301D16" w:rsidRDefault="00301D16" w:rsidP="00301D16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Shuasheva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Y.A,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Buleshov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M.A, </w:t>
            </w:r>
            <w:r w:rsidRPr="00301D16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Kemelbekov K.S</w:t>
            </w:r>
          </w:p>
        </w:tc>
        <w:tc>
          <w:tcPr>
            <w:tcW w:w="1466" w:type="dxa"/>
          </w:tcPr>
          <w:p w14:paraId="6108665D" w14:textId="0663E327" w:rsidR="00301D16" w:rsidRDefault="00301D16" w:rsidP="00301D1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оавтор</w:t>
            </w:r>
            <w:proofErr w:type="spellEnd"/>
          </w:p>
        </w:tc>
      </w:tr>
      <w:tr w:rsidR="001213C2" w14:paraId="189D87EF" w14:textId="77777777" w:rsidTr="00D16C5A">
        <w:tc>
          <w:tcPr>
            <w:tcW w:w="568" w:type="dxa"/>
          </w:tcPr>
          <w:p w14:paraId="77D606AC" w14:textId="64382744" w:rsidR="001213C2" w:rsidRPr="00B105EE" w:rsidRDefault="001213C2" w:rsidP="001213C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14:paraId="68CAFC41" w14:textId="7532B693" w:rsidR="001213C2" w:rsidRPr="00301D16" w:rsidRDefault="001213C2" w:rsidP="001213C2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Peroxidation of saliva lipids in patients with </w:t>
            </w:r>
            <w:proofErr w:type="spellStart"/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postcovid</w:t>
            </w:r>
            <w:proofErr w:type="spellEnd"/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syndrome during </w:t>
            </w:r>
            <w:proofErr w:type="spellStart"/>
            <w:r w:rsidRPr="00301D1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hirudotherapy</w:t>
            </w:r>
            <w:proofErr w:type="spellEnd"/>
          </w:p>
        </w:tc>
        <w:tc>
          <w:tcPr>
            <w:tcW w:w="1134" w:type="dxa"/>
          </w:tcPr>
          <w:p w14:paraId="4E3C288C" w14:textId="45CD4CF4" w:rsidR="001213C2" w:rsidRDefault="001213C2" w:rsidP="001213C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410" w:type="dxa"/>
          </w:tcPr>
          <w:p w14:paraId="700DFE9C" w14:textId="77777777" w:rsidR="001213C2" w:rsidRDefault="001213C2" w:rsidP="001213C2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GEORGIAN MEDICAL NEWS </w:t>
            </w:r>
          </w:p>
          <w:p w14:paraId="63ED9BEF" w14:textId="184B06BE" w:rsidR="001213C2" w:rsidRDefault="001213C2" w:rsidP="001213C2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No 7-8 (352-353) 2024, </w:t>
            </w:r>
            <w:r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P.265-269</w:t>
            </w:r>
          </w:p>
          <w:p w14:paraId="2D840401" w14:textId="77777777" w:rsidR="001213C2" w:rsidRDefault="001213C2" w:rsidP="001213C2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478D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ISSN 1512-0112</w:t>
            </w:r>
          </w:p>
          <w:p w14:paraId="74EC6204" w14:textId="16FF4CA4" w:rsidR="001213C2" w:rsidRPr="00417E0F" w:rsidRDefault="00ED204C" w:rsidP="001213C2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19" w:history="1">
              <w:r w:rsidR="001213C2" w:rsidRPr="006925EA">
                <w:rPr>
                  <w:rStyle w:val="a9"/>
                  <w:rFonts w:eastAsia="SimSun" w:cs="Times New Roman"/>
                  <w:bCs/>
                  <w:sz w:val="24"/>
                  <w:szCs w:val="24"/>
                  <w:lang w:val="en-US"/>
                </w:rPr>
                <w:t>https://www.geomednews.com/Articles/2024/7_8_2024/265-269.pdf</w:t>
              </w:r>
            </w:hyperlink>
            <w:r w:rsidR="001213C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E5E4E13" w14:textId="77777777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238</w:t>
            </w:r>
          </w:p>
          <w:p w14:paraId="12E5FCD5" w14:textId="77777777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1C212743" w14:textId="77777777" w:rsidR="001213C2" w:rsidRPr="00E051D3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3EEBEB70" w14:textId="77777777" w:rsidR="001213C2" w:rsidRPr="00E051D3" w:rsidRDefault="001213C2" w:rsidP="001213C2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E051D3">
              <w:rPr>
                <w:sz w:val="24"/>
                <w:szCs w:val="24"/>
                <w:lang w:val="en-US"/>
              </w:rPr>
              <w:t>0.139</w:t>
            </w:r>
          </w:p>
          <w:p w14:paraId="2B792785" w14:textId="7BB40711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</w:tc>
        <w:tc>
          <w:tcPr>
            <w:tcW w:w="1276" w:type="dxa"/>
          </w:tcPr>
          <w:p w14:paraId="61EDDABA" w14:textId="44802025" w:rsidR="001213C2" w:rsidRDefault="001213C2" w:rsidP="001213C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14:paraId="025E06C8" w14:textId="77777777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Score-Q3</w:t>
            </w:r>
          </w:p>
          <w:p w14:paraId="6C36EA3D" w14:textId="77777777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Medicine: General Medicine</w:t>
            </w:r>
          </w:p>
          <w:p w14:paraId="11C52039" w14:textId="77777777" w:rsidR="001213C2" w:rsidRPr="001213C2" w:rsidRDefault="001213C2" w:rsidP="001213C2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Percentile:31</w:t>
            </w:r>
          </w:p>
          <w:p w14:paraId="5271F110" w14:textId="77777777" w:rsidR="001213C2" w:rsidRPr="00E051D3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 w:rsidRPr="00E051D3">
              <w:rPr>
                <w:sz w:val="24"/>
                <w:szCs w:val="24"/>
                <w:lang w:val="en-US"/>
              </w:rPr>
              <w:t>Health Professions: Pharmacy</w:t>
            </w:r>
          </w:p>
          <w:p w14:paraId="7CED015C" w14:textId="7839E227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Percentile:23</w:t>
            </w:r>
          </w:p>
        </w:tc>
        <w:tc>
          <w:tcPr>
            <w:tcW w:w="2410" w:type="dxa"/>
            <w:shd w:val="clear" w:color="auto" w:fill="FFFFFF" w:themeFill="background1"/>
          </w:tcPr>
          <w:p w14:paraId="361BFB58" w14:textId="77777777" w:rsidR="001213C2" w:rsidRDefault="001213C2" w:rsidP="001213C2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Serikbayeva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Saltanat</w:t>
            </w:r>
            <w:proofErr w:type="spellEnd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Shaimerdenova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Gulbanu</w:t>
            </w:r>
            <w:proofErr w:type="spellEnd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2B5A26ED" w14:textId="45541681" w:rsidR="001213C2" w:rsidRPr="001213C2" w:rsidRDefault="001213C2" w:rsidP="001213C2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1213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rmanov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Namazbai</w:t>
            </w:r>
            <w:proofErr w:type="spellEnd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1213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Start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rmanov</w:t>
            </w:r>
            <w:proofErr w:type="spellEnd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213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algat</w:t>
            </w:r>
            <w:proofErr w:type="spellEnd"/>
            <w:r w:rsidRPr="001213C2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1213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buova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Gulzhan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Kaishibayeva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Gulnaz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1213C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Kemelbekov </w:t>
            </w:r>
            <w:proofErr w:type="spellStart"/>
            <w:r w:rsidRPr="001213C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Kanatzhan</w:t>
            </w:r>
            <w:proofErr w:type="spellEnd"/>
          </w:p>
        </w:tc>
        <w:tc>
          <w:tcPr>
            <w:tcW w:w="1466" w:type="dxa"/>
          </w:tcPr>
          <w:p w14:paraId="3C94195B" w14:textId="2C2EAD33" w:rsidR="001213C2" w:rsidRDefault="001213C2" w:rsidP="001213C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оавтор</w:t>
            </w:r>
          </w:p>
        </w:tc>
      </w:tr>
    </w:tbl>
    <w:p w14:paraId="1EA1CD0D" w14:textId="46413B16" w:rsidR="001953C1" w:rsidRDefault="001953C1" w:rsidP="004A68C9">
      <w:pPr>
        <w:pStyle w:val="a5"/>
        <w:spacing w:line="0" w:lineRule="atLeast"/>
        <w:rPr>
          <w:lang w:val="kk-KZ"/>
        </w:rPr>
      </w:pPr>
    </w:p>
    <w:sectPr w:rsidR="001953C1" w:rsidSect="00872B33">
      <w:footerReference w:type="default" r:id="rId20"/>
      <w:pgSz w:w="16838" w:h="11906" w:orient="landscape"/>
      <w:pgMar w:top="709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FD0D4" w14:textId="77777777" w:rsidR="00ED204C" w:rsidRDefault="00ED204C">
      <w:r>
        <w:separator/>
      </w:r>
    </w:p>
  </w:endnote>
  <w:endnote w:type="continuationSeparator" w:id="0">
    <w:p w14:paraId="00C3C121" w14:textId="77777777" w:rsidR="00ED204C" w:rsidRDefault="00ED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2D1F" w14:textId="77777777" w:rsidR="006544CA" w:rsidRDefault="006544CA" w:rsidP="004A68C9">
    <w:pPr>
      <w:pStyle w:val="a5"/>
      <w:spacing w:line="0" w:lineRule="atLeast"/>
      <w:rPr>
        <w:lang w:val="kk-KZ"/>
      </w:rPr>
    </w:pPr>
    <w:r>
      <w:rPr>
        <w:b/>
        <w:sz w:val="24"/>
        <w:szCs w:val="24"/>
      </w:rPr>
      <w:t xml:space="preserve">               </w:t>
    </w:r>
  </w:p>
  <w:p w14:paraId="522B7BAB" w14:textId="72750686" w:rsidR="006544CA" w:rsidRPr="004A68C9" w:rsidRDefault="006544CA" w:rsidP="00F334CE">
    <w:pPr>
      <w:pStyle w:val="a5"/>
      <w:spacing w:line="0" w:lineRule="atLeast"/>
      <w:jc w:val="center"/>
      <w:rPr>
        <w:b/>
        <w:sz w:val="24"/>
        <w:szCs w:val="24"/>
        <w:lang w:val="kk-KZ"/>
      </w:rPr>
    </w:pPr>
    <w:r>
      <w:rPr>
        <w:b/>
        <w:sz w:val="24"/>
        <w:szCs w:val="24"/>
      </w:rPr>
      <w:t xml:space="preserve">   </w:t>
    </w:r>
  </w:p>
  <w:p w14:paraId="79FED4A1" w14:textId="15FCA1B9" w:rsidR="006544CA" w:rsidRPr="004A68C9" w:rsidRDefault="00872B33">
    <w:pPr>
      <w:pStyle w:val="a5"/>
      <w:rPr>
        <w:lang w:val="kk-KZ"/>
      </w:rPr>
    </w:pPr>
    <w:r>
      <w:rPr>
        <w:noProof/>
        <w:lang w:eastAsia="ru-RU"/>
      </w:rPr>
      <w:drawing>
        <wp:inline distT="0" distB="0" distL="0" distR="0" wp14:anchorId="17D5009D" wp14:editId="4D9D7846">
          <wp:extent cx="7848600" cy="1190625"/>
          <wp:effectExtent l="0" t="0" r="0" b="9525"/>
          <wp:docPr id="12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3CC0" w14:textId="77777777" w:rsidR="00ED204C" w:rsidRDefault="00ED204C">
      <w:pPr>
        <w:spacing w:after="0"/>
      </w:pPr>
      <w:r>
        <w:separator/>
      </w:r>
    </w:p>
  </w:footnote>
  <w:footnote w:type="continuationSeparator" w:id="0">
    <w:p w14:paraId="79C623E3" w14:textId="77777777" w:rsidR="00ED204C" w:rsidRDefault="00ED20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A"/>
    <w:rsid w:val="00017C4B"/>
    <w:rsid w:val="00025E5A"/>
    <w:rsid w:val="000469BA"/>
    <w:rsid w:val="00060271"/>
    <w:rsid w:val="00074B0B"/>
    <w:rsid w:val="0007562B"/>
    <w:rsid w:val="00080406"/>
    <w:rsid w:val="000A12E9"/>
    <w:rsid w:val="000B100B"/>
    <w:rsid w:val="000B78EA"/>
    <w:rsid w:val="000E1D12"/>
    <w:rsid w:val="000E347F"/>
    <w:rsid w:val="000E47A6"/>
    <w:rsid w:val="000F3BF1"/>
    <w:rsid w:val="000F67BA"/>
    <w:rsid w:val="00101547"/>
    <w:rsid w:val="001213C2"/>
    <w:rsid w:val="00122B2B"/>
    <w:rsid w:val="001260DD"/>
    <w:rsid w:val="001300D1"/>
    <w:rsid w:val="00145D49"/>
    <w:rsid w:val="00150D51"/>
    <w:rsid w:val="001516F2"/>
    <w:rsid w:val="00155BC8"/>
    <w:rsid w:val="00175611"/>
    <w:rsid w:val="001953C1"/>
    <w:rsid w:val="001C2BBA"/>
    <w:rsid w:val="001F23DD"/>
    <w:rsid w:val="00236F9D"/>
    <w:rsid w:val="0026602E"/>
    <w:rsid w:val="00271578"/>
    <w:rsid w:val="002B2B86"/>
    <w:rsid w:val="002D1A6E"/>
    <w:rsid w:val="002D4888"/>
    <w:rsid w:val="00301D16"/>
    <w:rsid w:val="003047BE"/>
    <w:rsid w:val="003175B3"/>
    <w:rsid w:val="0036188B"/>
    <w:rsid w:val="00374321"/>
    <w:rsid w:val="00382ECB"/>
    <w:rsid w:val="003A2A48"/>
    <w:rsid w:val="003A44D7"/>
    <w:rsid w:val="003C00E4"/>
    <w:rsid w:val="003E72D6"/>
    <w:rsid w:val="00417E0F"/>
    <w:rsid w:val="004455CF"/>
    <w:rsid w:val="004548BB"/>
    <w:rsid w:val="004649D6"/>
    <w:rsid w:val="004800F9"/>
    <w:rsid w:val="00493A9E"/>
    <w:rsid w:val="004A1AA3"/>
    <w:rsid w:val="004A68C9"/>
    <w:rsid w:val="004D2047"/>
    <w:rsid w:val="004D5AF8"/>
    <w:rsid w:val="004E3554"/>
    <w:rsid w:val="004E683F"/>
    <w:rsid w:val="004F18EA"/>
    <w:rsid w:val="005206AE"/>
    <w:rsid w:val="00520EED"/>
    <w:rsid w:val="00557A34"/>
    <w:rsid w:val="005604F5"/>
    <w:rsid w:val="005970C0"/>
    <w:rsid w:val="005A2EA9"/>
    <w:rsid w:val="005B5D2F"/>
    <w:rsid w:val="005D2FDA"/>
    <w:rsid w:val="005E5607"/>
    <w:rsid w:val="005F6AB4"/>
    <w:rsid w:val="006036AB"/>
    <w:rsid w:val="00604BDA"/>
    <w:rsid w:val="00606212"/>
    <w:rsid w:val="00616B1B"/>
    <w:rsid w:val="00626FEB"/>
    <w:rsid w:val="006544CA"/>
    <w:rsid w:val="006577F2"/>
    <w:rsid w:val="006651AC"/>
    <w:rsid w:val="00680506"/>
    <w:rsid w:val="00682AD5"/>
    <w:rsid w:val="006C0B77"/>
    <w:rsid w:val="006C4FFF"/>
    <w:rsid w:val="006C52BF"/>
    <w:rsid w:val="006F730F"/>
    <w:rsid w:val="00711B6D"/>
    <w:rsid w:val="0074099F"/>
    <w:rsid w:val="00743DA9"/>
    <w:rsid w:val="007450C3"/>
    <w:rsid w:val="00770DF1"/>
    <w:rsid w:val="007A0F5B"/>
    <w:rsid w:val="007C0920"/>
    <w:rsid w:val="007E091C"/>
    <w:rsid w:val="00815765"/>
    <w:rsid w:val="008242FF"/>
    <w:rsid w:val="008267FC"/>
    <w:rsid w:val="00846EEF"/>
    <w:rsid w:val="008478D2"/>
    <w:rsid w:val="00851BFA"/>
    <w:rsid w:val="008539A8"/>
    <w:rsid w:val="00870751"/>
    <w:rsid w:val="00872B33"/>
    <w:rsid w:val="008852A1"/>
    <w:rsid w:val="008B5591"/>
    <w:rsid w:val="008C02B3"/>
    <w:rsid w:val="008F3395"/>
    <w:rsid w:val="008F79CF"/>
    <w:rsid w:val="00922C48"/>
    <w:rsid w:val="009757D0"/>
    <w:rsid w:val="009A3C60"/>
    <w:rsid w:val="009A7CA8"/>
    <w:rsid w:val="009D71E6"/>
    <w:rsid w:val="00A061BE"/>
    <w:rsid w:val="00A21615"/>
    <w:rsid w:val="00A21BCD"/>
    <w:rsid w:val="00A24679"/>
    <w:rsid w:val="00A27916"/>
    <w:rsid w:val="00A64028"/>
    <w:rsid w:val="00A71004"/>
    <w:rsid w:val="00A81F8A"/>
    <w:rsid w:val="00A87085"/>
    <w:rsid w:val="00A90E4A"/>
    <w:rsid w:val="00AB724D"/>
    <w:rsid w:val="00AD4E01"/>
    <w:rsid w:val="00AE63D3"/>
    <w:rsid w:val="00AF1055"/>
    <w:rsid w:val="00AF4C8B"/>
    <w:rsid w:val="00B004B5"/>
    <w:rsid w:val="00B105EE"/>
    <w:rsid w:val="00B112E7"/>
    <w:rsid w:val="00B21422"/>
    <w:rsid w:val="00B214D9"/>
    <w:rsid w:val="00B259D2"/>
    <w:rsid w:val="00B25C44"/>
    <w:rsid w:val="00B3319B"/>
    <w:rsid w:val="00B34D6A"/>
    <w:rsid w:val="00B57966"/>
    <w:rsid w:val="00B915B7"/>
    <w:rsid w:val="00BB394B"/>
    <w:rsid w:val="00BB4F3B"/>
    <w:rsid w:val="00BC4AD8"/>
    <w:rsid w:val="00BE1600"/>
    <w:rsid w:val="00BE737D"/>
    <w:rsid w:val="00BF2D43"/>
    <w:rsid w:val="00BF4A83"/>
    <w:rsid w:val="00C13AD8"/>
    <w:rsid w:val="00C51B3F"/>
    <w:rsid w:val="00C63F75"/>
    <w:rsid w:val="00C67475"/>
    <w:rsid w:val="00C72B24"/>
    <w:rsid w:val="00CB62BE"/>
    <w:rsid w:val="00CC1476"/>
    <w:rsid w:val="00D16A73"/>
    <w:rsid w:val="00D16ACA"/>
    <w:rsid w:val="00D16C5A"/>
    <w:rsid w:val="00D36655"/>
    <w:rsid w:val="00D5399B"/>
    <w:rsid w:val="00D91A77"/>
    <w:rsid w:val="00DE354E"/>
    <w:rsid w:val="00DF2CAC"/>
    <w:rsid w:val="00DF790F"/>
    <w:rsid w:val="00E051D3"/>
    <w:rsid w:val="00E1797B"/>
    <w:rsid w:val="00E201BF"/>
    <w:rsid w:val="00E21D2A"/>
    <w:rsid w:val="00E416F3"/>
    <w:rsid w:val="00E91BB0"/>
    <w:rsid w:val="00EA004E"/>
    <w:rsid w:val="00EA1FC7"/>
    <w:rsid w:val="00EA59DF"/>
    <w:rsid w:val="00EC30B2"/>
    <w:rsid w:val="00ED204C"/>
    <w:rsid w:val="00EE4070"/>
    <w:rsid w:val="00EF6401"/>
    <w:rsid w:val="00F12C76"/>
    <w:rsid w:val="00F334CE"/>
    <w:rsid w:val="00F35B66"/>
    <w:rsid w:val="00F4286A"/>
    <w:rsid w:val="00F620D9"/>
    <w:rsid w:val="00F834B1"/>
    <w:rsid w:val="00FA7053"/>
    <w:rsid w:val="00FC765A"/>
    <w:rsid w:val="00FF1BEC"/>
    <w:rsid w:val="00FF7000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D7706"/>
  <w15:docId w15:val="{D69E3837-A993-44FD-BB9A-9CDF0DE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0B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7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AD4E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70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s://doi.org/10.3329/bjms.v24i1.78728" TargetMode="External"/><Relationship Id="rId18" Type="http://schemas.openxmlformats.org/officeDocument/2006/relationships/hyperlink" Target="https://www.geomednews.com/Articles/2024/7_8_2024/242-248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nglajol.info/index.php/BJMS/article/download/76539/50490" TargetMode="External"/><Relationship Id="rId17" Type="http://schemas.openxmlformats.org/officeDocument/2006/relationships/hyperlink" Target="https://www.geomednews.com/Articles/2024/7_8_2024/190-19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omednews.com/Articles/2024/7_8_2024/112-1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glajol.info/index.php/BJMS/article/view/765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mednews.com/Articles/2024/7_8_2024/83-88.pdf" TargetMode="External"/><Relationship Id="rId10" Type="http://schemas.openxmlformats.org/officeDocument/2006/relationships/hyperlink" Target="https://banglajol.info/index.php/BJMS/article/view/75119" TargetMode="External"/><Relationship Id="rId19" Type="http://schemas.openxmlformats.org/officeDocument/2006/relationships/hyperlink" Target="https://www.geomednews.com/Articles/2024/7_8_2024/265-26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9/bjms.v23i3.75119" TargetMode="External"/><Relationship Id="rId14" Type="http://schemas.openxmlformats.org/officeDocument/2006/relationships/hyperlink" Target="https://banglajol.info/index.php/BJMS/article/download/76539/5049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91F5-E729-4104-804D-3B0F978D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Учетная запись Майкрософт</cp:lastModifiedBy>
  <cp:revision>27</cp:revision>
  <cp:lastPrinted>2025-04-05T03:51:00Z</cp:lastPrinted>
  <dcterms:created xsi:type="dcterms:W3CDTF">2024-12-23T12:12:00Z</dcterms:created>
  <dcterms:modified xsi:type="dcterms:W3CDTF">2025-04-09T09:15:00Z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