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0D" w:rsidRPr="002A0976" w:rsidRDefault="000C700D" w:rsidP="000C700D">
      <w:pPr>
        <w:ind w:firstLine="4111"/>
        <w:rPr>
          <w:b/>
          <w:bCs/>
        </w:rPr>
      </w:pPr>
      <w:r w:rsidRPr="002A0976">
        <w:rPr>
          <w:b/>
          <w:bCs/>
        </w:rPr>
        <w:t>АО «ЮЖНО-КАЗАХСТАНСКАЯ МЕДИЦИНСКАЯ АКАДЕМИЯ»</w:t>
      </w:r>
    </w:p>
    <w:p w:rsidR="000C700D" w:rsidRPr="002A0976" w:rsidRDefault="000C700D">
      <w:pPr>
        <w:contextualSpacing/>
        <w:jc w:val="right"/>
        <w:rPr>
          <w:szCs w:val="28"/>
        </w:rPr>
      </w:pPr>
    </w:p>
    <w:p w:rsidR="000C700D" w:rsidRPr="002A0976" w:rsidRDefault="000C700D">
      <w:pPr>
        <w:contextualSpacing/>
        <w:jc w:val="right"/>
        <w:rPr>
          <w:szCs w:val="28"/>
        </w:rPr>
      </w:pPr>
    </w:p>
    <w:p w:rsidR="00B205F0" w:rsidRPr="005A2197" w:rsidRDefault="006B26A6">
      <w:pPr>
        <w:contextualSpacing/>
        <w:jc w:val="right"/>
        <w:rPr>
          <w:lang w:val="kk-KZ"/>
        </w:rPr>
      </w:pPr>
      <w:r w:rsidRPr="005A2197">
        <w:rPr>
          <w:lang w:val="kk-KZ"/>
        </w:rPr>
        <w:t>Приложение 2</w:t>
      </w:r>
      <w:r w:rsidRPr="005A2197">
        <w:rPr>
          <w:lang w:val="kk-KZ"/>
        </w:rPr>
        <w:br/>
        <w:t>к Правилам присвоения</w:t>
      </w:r>
      <w:r w:rsidRPr="005A2197">
        <w:rPr>
          <w:lang w:val="kk-KZ"/>
        </w:rPr>
        <w:br/>
        <w:t xml:space="preserve">ученых званий (ассоциированный </w:t>
      </w:r>
    </w:p>
    <w:p w:rsidR="00B205F0" w:rsidRPr="005A2197" w:rsidRDefault="006B26A6">
      <w:pPr>
        <w:contextualSpacing/>
        <w:jc w:val="right"/>
        <w:rPr>
          <w:lang w:val="kk-KZ"/>
        </w:rPr>
      </w:pPr>
      <w:r w:rsidRPr="005A2197">
        <w:rPr>
          <w:lang w:val="kk-KZ"/>
        </w:rPr>
        <w:t>профессор (доцент), профессор)</w:t>
      </w:r>
    </w:p>
    <w:p w:rsidR="00B205F0" w:rsidRPr="005A2197" w:rsidRDefault="00B205F0" w:rsidP="00361A56">
      <w:pPr>
        <w:rPr>
          <w:b/>
          <w:color w:val="000000"/>
          <w:lang w:val="kk-KZ"/>
        </w:rPr>
      </w:pPr>
    </w:p>
    <w:p w:rsidR="00B205F0" w:rsidRPr="005A2197" w:rsidRDefault="006B26A6">
      <w:pPr>
        <w:contextualSpacing/>
        <w:jc w:val="center"/>
        <w:rPr>
          <w:b/>
          <w:lang w:val="kk-KZ"/>
        </w:rPr>
      </w:pPr>
      <w:r w:rsidRPr="005A2197">
        <w:rPr>
          <w:b/>
          <w:lang w:val="kk-KZ"/>
        </w:rPr>
        <w:t>СПИСОК НАУЧНЫХ ТРУДОВ,</w:t>
      </w:r>
    </w:p>
    <w:p w:rsidR="00B205F0" w:rsidRPr="005A2197" w:rsidRDefault="00D35558">
      <w:pPr>
        <w:contextualSpacing/>
        <w:jc w:val="center"/>
        <w:rPr>
          <w:b/>
          <w:lang w:val="kk-KZ"/>
        </w:rPr>
      </w:pPr>
      <w:r w:rsidRPr="005A2197">
        <w:rPr>
          <w:b/>
          <w:lang w:val="kk-KZ"/>
        </w:rPr>
        <w:t>ОПУБЛИКОВАННЫХ В ЖУРНАЛАХ КОКС</w:t>
      </w:r>
      <w:r w:rsidR="006B26A6" w:rsidRPr="005A2197">
        <w:rPr>
          <w:b/>
          <w:lang w:val="kk-KZ"/>
        </w:rPr>
        <w:t>Н</w:t>
      </w:r>
      <w:r w:rsidRPr="005A2197">
        <w:rPr>
          <w:b/>
          <w:lang w:val="kk-KZ"/>
        </w:rPr>
        <w:t>ВО МНВО РК</w:t>
      </w:r>
      <w:r w:rsidR="006B26A6" w:rsidRPr="005A2197">
        <w:rPr>
          <w:b/>
          <w:lang w:val="kk-KZ"/>
        </w:rPr>
        <w:t xml:space="preserve">, </w:t>
      </w:r>
    </w:p>
    <w:p w:rsidR="00AB77A2" w:rsidRPr="005A2197" w:rsidRDefault="001F4DCF" w:rsidP="00AB77A2">
      <w:pPr>
        <w:ind w:firstLine="709"/>
        <w:jc w:val="center"/>
        <w:rPr>
          <w:rFonts w:eastAsia="Calibri"/>
          <w:lang w:val="kk-KZ" w:eastAsia="en-US"/>
        </w:rPr>
      </w:pPr>
      <w:bookmarkStart w:id="0" w:name="_Hlk143509802"/>
      <w:r w:rsidRPr="005A2197">
        <w:rPr>
          <w:rFonts w:eastAsia="Calibri"/>
          <w:b/>
          <w:bCs/>
          <w:lang w:val="kk-KZ" w:eastAsia="en-US"/>
        </w:rPr>
        <w:t>ЖАНА</w:t>
      </w:r>
      <w:r w:rsidR="00EE7D33" w:rsidRPr="005A2197">
        <w:rPr>
          <w:rFonts w:eastAsia="Calibri"/>
          <w:b/>
          <w:bCs/>
          <w:lang w:val="kk-KZ" w:eastAsia="en-US"/>
        </w:rPr>
        <w:t>БАЕВ</w:t>
      </w:r>
      <w:r w:rsidRPr="005A2197">
        <w:rPr>
          <w:rFonts w:eastAsia="Calibri"/>
          <w:b/>
          <w:bCs/>
          <w:lang w:val="kk-KZ" w:eastAsia="en-US"/>
        </w:rPr>
        <w:t>А</w:t>
      </w:r>
      <w:r w:rsidR="00B04C49" w:rsidRPr="005A2197">
        <w:rPr>
          <w:rFonts w:eastAsia="Calibri"/>
          <w:b/>
          <w:bCs/>
          <w:lang w:val="kk-KZ" w:eastAsia="en-US"/>
        </w:rPr>
        <w:t xml:space="preserve"> Н</w:t>
      </w:r>
      <w:r w:rsidRPr="005A2197">
        <w:rPr>
          <w:rFonts w:eastAsia="Calibri"/>
          <w:b/>
          <w:bCs/>
          <w:lang w:val="kk-KZ" w:eastAsia="en-US"/>
        </w:rPr>
        <w:t>УРЛАНА СМАДИЯРОВИЧА</w:t>
      </w:r>
    </w:p>
    <w:bookmarkEnd w:id="0"/>
    <w:p w:rsidR="00B205F0" w:rsidRPr="005A2197" w:rsidRDefault="00B205F0">
      <w:pPr>
        <w:jc w:val="center"/>
        <w:rPr>
          <w:b/>
          <w:lang w:val="kk-KZ"/>
        </w:rPr>
      </w:pPr>
    </w:p>
    <w:tbl>
      <w:tblPr>
        <w:tblStyle w:val="af"/>
        <w:tblW w:w="15026" w:type="dxa"/>
        <w:jc w:val="center"/>
        <w:tblLayout w:type="fixed"/>
        <w:tblLook w:val="04A0"/>
      </w:tblPr>
      <w:tblGrid>
        <w:gridCol w:w="567"/>
        <w:gridCol w:w="3856"/>
        <w:gridCol w:w="1560"/>
        <w:gridCol w:w="4536"/>
        <w:gridCol w:w="1559"/>
        <w:gridCol w:w="2948"/>
      </w:tblGrid>
      <w:tr w:rsidR="00B205F0" w:rsidRPr="005A2197" w:rsidTr="009A797E">
        <w:trPr>
          <w:jc w:val="center"/>
        </w:trPr>
        <w:tc>
          <w:tcPr>
            <w:tcW w:w="567" w:type="dxa"/>
          </w:tcPr>
          <w:p w:rsidR="00B205F0" w:rsidRPr="005A2197" w:rsidRDefault="006B26A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№</w:t>
            </w:r>
          </w:p>
          <w:p w:rsidR="00B205F0" w:rsidRPr="005A2197" w:rsidRDefault="00B205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56" w:type="dxa"/>
          </w:tcPr>
          <w:p w:rsidR="00B205F0" w:rsidRPr="005A2197" w:rsidRDefault="006B26A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Название публикации</w:t>
            </w:r>
          </w:p>
        </w:tc>
        <w:tc>
          <w:tcPr>
            <w:tcW w:w="1560" w:type="dxa"/>
          </w:tcPr>
          <w:p w:rsidR="00B205F0" w:rsidRPr="005A2197" w:rsidRDefault="006B26A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Характер работы (печатный)</w:t>
            </w:r>
          </w:p>
        </w:tc>
        <w:tc>
          <w:tcPr>
            <w:tcW w:w="4536" w:type="dxa"/>
          </w:tcPr>
          <w:p w:rsidR="00B205F0" w:rsidRPr="005A2197" w:rsidRDefault="006B26A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559" w:type="dxa"/>
          </w:tcPr>
          <w:p w:rsidR="00B205F0" w:rsidRPr="005A2197" w:rsidRDefault="006B26A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Количество печатных листов или страниц</w:t>
            </w:r>
          </w:p>
        </w:tc>
        <w:tc>
          <w:tcPr>
            <w:tcW w:w="2948" w:type="dxa"/>
          </w:tcPr>
          <w:p w:rsidR="00B205F0" w:rsidRPr="005A2197" w:rsidRDefault="006B26A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Фамилии соавторов работ</w:t>
            </w:r>
          </w:p>
        </w:tc>
      </w:tr>
      <w:tr w:rsidR="00B205F0" w:rsidRPr="005A2197" w:rsidTr="009A797E">
        <w:trPr>
          <w:jc w:val="center"/>
        </w:trPr>
        <w:tc>
          <w:tcPr>
            <w:tcW w:w="567" w:type="dxa"/>
          </w:tcPr>
          <w:p w:rsidR="00B205F0" w:rsidRPr="005A2197" w:rsidRDefault="006B26A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1</w:t>
            </w:r>
          </w:p>
        </w:tc>
        <w:tc>
          <w:tcPr>
            <w:tcW w:w="3856" w:type="dxa"/>
          </w:tcPr>
          <w:p w:rsidR="00B205F0" w:rsidRPr="005A2197" w:rsidRDefault="006B26A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2</w:t>
            </w:r>
          </w:p>
        </w:tc>
        <w:tc>
          <w:tcPr>
            <w:tcW w:w="1560" w:type="dxa"/>
          </w:tcPr>
          <w:p w:rsidR="00B205F0" w:rsidRPr="005A2197" w:rsidRDefault="006B26A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3</w:t>
            </w:r>
          </w:p>
        </w:tc>
        <w:tc>
          <w:tcPr>
            <w:tcW w:w="4536" w:type="dxa"/>
          </w:tcPr>
          <w:p w:rsidR="00B205F0" w:rsidRPr="005A2197" w:rsidRDefault="006B26A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4</w:t>
            </w:r>
          </w:p>
        </w:tc>
        <w:tc>
          <w:tcPr>
            <w:tcW w:w="1559" w:type="dxa"/>
          </w:tcPr>
          <w:p w:rsidR="00B205F0" w:rsidRPr="005A2197" w:rsidRDefault="006B26A6" w:rsidP="009A797E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5</w:t>
            </w:r>
          </w:p>
        </w:tc>
        <w:tc>
          <w:tcPr>
            <w:tcW w:w="2948" w:type="dxa"/>
          </w:tcPr>
          <w:p w:rsidR="00B205F0" w:rsidRPr="005A2197" w:rsidRDefault="006B26A6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6</w:t>
            </w:r>
          </w:p>
        </w:tc>
      </w:tr>
      <w:tr w:rsidR="00723C2F" w:rsidRPr="005A2197" w:rsidTr="009A797E">
        <w:trPr>
          <w:jc w:val="center"/>
        </w:trPr>
        <w:tc>
          <w:tcPr>
            <w:tcW w:w="567" w:type="dxa"/>
          </w:tcPr>
          <w:p w:rsidR="00723C2F" w:rsidRPr="005A2197" w:rsidRDefault="00723C2F" w:rsidP="002A0976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1</w:t>
            </w:r>
          </w:p>
        </w:tc>
        <w:tc>
          <w:tcPr>
            <w:tcW w:w="3856" w:type="dxa"/>
          </w:tcPr>
          <w:p w:rsidR="00723C2F" w:rsidRPr="005A2197" w:rsidRDefault="00723C2F" w:rsidP="00BE3574">
            <w:pPr>
              <w:rPr>
                <w:rFonts w:eastAsia="Calibri"/>
                <w:lang w:val="kk-KZ"/>
              </w:rPr>
            </w:pPr>
            <w:r w:rsidRPr="005A2197">
              <w:rPr>
                <w:lang w:val="kk-KZ"/>
              </w:rPr>
              <w:t>Шымкент қаласы тұрғындарының өлімі мен орташа сүру ұзақтығы көрсеткіштерінің әлеуметтік-экономикалық тоқырау кезеңдегі деңгейі мен даму бағыты.</w:t>
            </w:r>
          </w:p>
        </w:tc>
        <w:tc>
          <w:tcPr>
            <w:tcW w:w="1560" w:type="dxa"/>
          </w:tcPr>
          <w:p w:rsidR="00723C2F" w:rsidRPr="005A2197" w:rsidRDefault="00723C2F" w:rsidP="00BE357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:rsidR="00723C2F" w:rsidRPr="005A2197" w:rsidRDefault="00723C2F" w:rsidP="00BE3574">
            <w:pPr>
              <w:rPr>
                <w:lang w:val="kk-KZ"/>
              </w:rPr>
            </w:pPr>
            <w:r w:rsidRPr="005A2197">
              <w:rPr>
                <w:lang w:val="kk-KZ"/>
              </w:rPr>
              <w:t>Вестник КазНМУ</w:t>
            </w:r>
            <w:r w:rsidRPr="005A2197">
              <w:rPr>
                <w:rFonts w:eastAsia="Calibri"/>
                <w:lang w:val="kk-KZ"/>
              </w:rPr>
              <w:t xml:space="preserve">. </w:t>
            </w:r>
            <w:r w:rsidRPr="005A2197">
              <w:rPr>
                <w:lang w:val="kk-KZ"/>
              </w:rPr>
              <w:t xml:space="preserve">– 2018. – №1. – С. </w:t>
            </w:r>
            <w:r w:rsidRPr="005A2197">
              <w:rPr>
                <w:rFonts w:eastAsia="Calibri"/>
                <w:lang w:val="kk-KZ"/>
              </w:rPr>
              <w:t>375-378</w:t>
            </w:r>
            <w:r w:rsidRPr="005A2197">
              <w:rPr>
                <w:lang w:val="kk-KZ"/>
              </w:rPr>
              <w:t>.</w:t>
            </w:r>
          </w:p>
          <w:p w:rsidR="00101FBC" w:rsidRPr="005A2197" w:rsidRDefault="00101FBC" w:rsidP="00101FBC">
            <w:pPr>
              <w:pStyle w:val="af0"/>
              <w:ind w:firstLine="0"/>
              <w:jc w:val="left"/>
              <w:rPr>
                <w:rStyle w:val="af4"/>
                <w:szCs w:val="24"/>
                <w:u w:val="none"/>
                <w:lang w:val="kk-KZ"/>
              </w:rPr>
            </w:pPr>
            <w:r w:rsidRPr="005A2197">
              <w:rPr>
                <w:rStyle w:val="af4"/>
                <w:szCs w:val="24"/>
                <w:u w:val="none"/>
                <w:lang w:val="kk-KZ"/>
              </w:rPr>
              <w:t>ISSN 2524-0692 (online)</w:t>
            </w:r>
          </w:p>
          <w:p w:rsidR="00723C2F" w:rsidRPr="005A2197" w:rsidRDefault="00101FBC" w:rsidP="00101FBC">
            <w:pPr>
              <w:rPr>
                <w:rFonts w:eastAsia="Calibri"/>
                <w:lang w:val="kk-KZ"/>
              </w:rPr>
            </w:pPr>
            <w:r w:rsidRPr="005A2197">
              <w:rPr>
                <w:rStyle w:val="af4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:rsidR="00723C2F" w:rsidRPr="005A2197" w:rsidRDefault="00723C2F" w:rsidP="00BE3574">
            <w:pPr>
              <w:jc w:val="center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>4</w:t>
            </w:r>
          </w:p>
        </w:tc>
        <w:tc>
          <w:tcPr>
            <w:tcW w:w="2948" w:type="dxa"/>
          </w:tcPr>
          <w:p w:rsidR="00723C2F" w:rsidRPr="005A2197" w:rsidRDefault="00723C2F" w:rsidP="00BE3574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 М.А.</w:t>
            </w:r>
          </w:p>
          <w:p w:rsidR="00723C2F" w:rsidRPr="005A2197" w:rsidRDefault="00723C2F" w:rsidP="00BE3574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Турдалиева Б.С.</w:t>
            </w:r>
          </w:p>
          <w:p w:rsidR="00723C2F" w:rsidRPr="005A2197" w:rsidRDefault="00723C2F" w:rsidP="00BE3574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Талгатбек А.М.</w:t>
            </w:r>
          </w:p>
          <w:p w:rsidR="00723C2F" w:rsidRPr="005A2197" w:rsidRDefault="00723C2F" w:rsidP="00BE3574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Чулпанов У.Ю.</w:t>
            </w:r>
          </w:p>
          <w:p w:rsidR="00723C2F" w:rsidRPr="005A2197" w:rsidRDefault="00723C2F" w:rsidP="00BE3574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Булешова А.М.</w:t>
            </w:r>
          </w:p>
          <w:p w:rsidR="00723C2F" w:rsidRPr="005A2197" w:rsidRDefault="00723C2F" w:rsidP="00BE3574">
            <w:pPr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Ботабаева Р.Е.</w:t>
            </w:r>
          </w:p>
          <w:p w:rsidR="00723C2F" w:rsidRPr="005A2197" w:rsidRDefault="00723C2F" w:rsidP="00BE3574">
            <w:pPr>
              <w:rPr>
                <w:rFonts w:eastAsia="Calibri"/>
                <w:lang w:val="kk-KZ"/>
              </w:rPr>
            </w:pPr>
          </w:p>
        </w:tc>
      </w:tr>
    </w:tbl>
    <w:p w:rsidR="002A0976" w:rsidRPr="005A2197" w:rsidRDefault="002A0976">
      <w:pPr>
        <w:rPr>
          <w:lang w:val="kk-KZ"/>
        </w:rPr>
      </w:pPr>
      <w:r w:rsidRPr="005A2197">
        <w:rPr>
          <w:lang w:val="kk-KZ"/>
        </w:rPr>
        <w:br w:type="page"/>
      </w:r>
    </w:p>
    <w:tbl>
      <w:tblPr>
        <w:tblStyle w:val="af"/>
        <w:tblW w:w="15026" w:type="dxa"/>
        <w:jc w:val="center"/>
        <w:tblLayout w:type="fixed"/>
        <w:tblLook w:val="04A0"/>
      </w:tblPr>
      <w:tblGrid>
        <w:gridCol w:w="567"/>
        <w:gridCol w:w="3856"/>
        <w:gridCol w:w="1560"/>
        <w:gridCol w:w="4536"/>
        <w:gridCol w:w="1559"/>
        <w:gridCol w:w="2948"/>
      </w:tblGrid>
      <w:tr w:rsidR="002A0976" w:rsidRPr="005A2197" w:rsidTr="00932C07">
        <w:trPr>
          <w:jc w:val="center"/>
        </w:trPr>
        <w:tc>
          <w:tcPr>
            <w:tcW w:w="567" w:type="dxa"/>
          </w:tcPr>
          <w:p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lastRenderedPageBreak/>
              <w:t>1</w:t>
            </w:r>
          </w:p>
        </w:tc>
        <w:tc>
          <w:tcPr>
            <w:tcW w:w="3856" w:type="dxa"/>
          </w:tcPr>
          <w:p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2</w:t>
            </w:r>
          </w:p>
        </w:tc>
        <w:tc>
          <w:tcPr>
            <w:tcW w:w="1560" w:type="dxa"/>
          </w:tcPr>
          <w:p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3</w:t>
            </w:r>
          </w:p>
        </w:tc>
        <w:tc>
          <w:tcPr>
            <w:tcW w:w="4536" w:type="dxa"/>
          </w:tcPr>
          <w:p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4</w:t>
            </w:r>
          </w:p>
        </w:tc>
        <w:tc>
          <w:tcPr>
            <w:tcW w:w="1559" w:type="dxa"/>
          </w:tcPr>
          <w:p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5</w:t>
            </w:r>
          </w:p>
        </w:tc>
        <w:tc>
          <w:tcPr>
            <w:tcW w:w="2948" w:type="dxa"/>
          </w:tcPr>
          <w:p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6</w:t>
            </w:r>
          </w:p>
        </w:tc>
      </w:tr>
      <w:tr w:rsidR="00723C2F" w:rsidRPr="005A2197" w:rsidTr="009A797E">
        <w:trPr>
          <w:jc w:val="center"/>
        </w:trPr>
        <w:tc>
          <w:tcPr>
            <w:tcW w:w="567" w:type="dxa"/>
          </w:tcPr>
          <w:p w:rsidR="00723C2F" w:rsidRPr="005A2197" w:rsidRDefault="00723C2F" w:rsidP="0060432A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2</w:t>
            </w:r>
          </w:p>
        </w:tc>
        <w:tc>
          <w:tcPr>
            <w:tcW w:w="3856" w:type="dxa"/>
          </w:tcPr>
          <w:p w:rsidR="00723C2F" w:rsidRPr="005A2197" w:rsidRDefault="00723C2F" w:rsidP="00BE3574">
            <w:pPr>
              <w:rPr>
                <w:rFonts w:eastAsia="Calibri"/>
                <w:lang w:val="kk-KZ"/>
              </w:rPr>
            </w:pPr>
            <w:r w:rsidRPr="005A2197">
              <w:rPr>
                <w:lang w:val="kk-KZ"/>
              </w:rPr>
              <w:t>Оңтүстік Қазақстан облысы тұрғындарының жүрек миокард инфарктысынан туындайтын өлімінің алдын алуды жетілдірудің ғылыми негіздері.</w:t>
            </w:r>
          </w:p>
        </w:tc>
        <w:tc>
          <w:tcPr>
            <w:tcW w:w="1560" w:type="dxa"/>
          </w:tcPr>
          <w:p w:rsidR="00723C2F" w:rsidRPr="005A2197" w:rsidRDefault="00723C2F" w:rsidP="00D9606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:rsidR="00723C2F" w:rsidRPr="005A2197" w:rsidRDefault="00723C2F" w:rsidP="00BE3574">
            <w:pPr>
              <w:pStyle w:val="Default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 xml:space="preserve">Вестник КазНМУ.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2018.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№2. </w:t>
            </w:r>
            <w:r w:rsidRPr="005A2197">
              <w:rPr>
                <w:lang w:val="kk-KZ"/>
              </w:rPr>
              <w:t>–</w:t>
            </w:r>
            <w:r w:rsidRPr="005A2197">
              <w:rPr>
                <w:rFonts w:eastAsia="Calibri"/>
                <w:lang w:val="kk-KZ"/>
              </w:rPr>
              <w:t xml:space="preserve"> С. 366-370.</w:t>
            </w:r>
          </w:p>
          <w:p w:rsidR="00101FBC" w:rsidRPr="005A2197" w:rsidRDefault="00101FBC" w:rsidP="00101FBC">
            <w:pPr>
              <w:pStyle w:val="af0"/>
              <w:ind w:firstLine="0"/>
              <w:jc w:val="left"/>
              <w:rPr>
                <w:rStyle w:val="af4"/>
                <w:szCs w:val="24"/>
                <w:u w:val="none"/>
                <w:lang w:val="kk-KZ"/>
              </w:rPr>
            </w:pPr>
            <w:r w:rsidRPr="005A2197">
              <w:rPr>
                <w:rStyle w:val="af4"/>
                <w:szCs w:val="24"/>
                <w:u w:val="none"/>
                <w:lang w:val="kk-KZ"/>
              </w:rPr>
              <w:t>ISSN 2524-0692 (online)</w:t>
            </w:r>
          </w:p>
          <w:p w:rsidR="00723C2F" w:rsidRPr="005A2197" w:rsidRDefault="00101FBC" w:rsidP="00101FBC">
            <w:pPr>
              <w:rPr>
                <w:rFonts w:eastAsia="Calibri"/>
                <w:lang w:val="kk-KZ"/>
              </w:rPr>
            </w:pPr>
            <w:r w:rsidRPr="005A2197">
              <w:rPr>
                <w:rStyle w:val="af4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:rsidR="00723C2F" w:rsidRPr="005A2197" w:rsidRDefault="00723C2F" w:rsidP="00BE3574">
            <w:pPr>
              <w:jc w:val="center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>5</w:t>
            </w:r>
          </w:p>
        </w:tc>
        <w:tc>
          <w:tcPr>
            <w:tcW w:w="2948" w:type="dxa"/>
          </w:tcPr>
          <w:p w:rsidR="00723C2F" w:rsidRPr="005A2197" w:rsidRDefault="00723C2F" w:rsidP="00BE3574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 М.А.</w:t>
            </w:r>
          </w:p>
          <w:p w:rsidR="00723C2F" w:rsidRPr="005A2197" w:rsidRDefault="00723C2F" w:rsidP="00BE3574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 Д.М.</w:t>
            </w:r>
          </w:p>
          <w:p w:rsidR="00723C2F" w:rsidRPr="005A2197" w:rsidRDefault="00723C2F" w:rsidP="00BE3574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b w:val="0"/>
                <w:sz w:val="24"/>
                <w:szCs w:val="24"/>
                <w:lang w:val="kk-KZ"/>
              </w:rPr>
              <w:t>Ботабаева Р.Е.</w:t>
            </w:r>
          </w:p>
          <w:p w:rsidR="00723C2F" w:rsidRPr="005A2197" w:rsidRDefault="00723C2F" w:rsidP="00BE3574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Булешова А.М.</w:t>
            </w:r>
          </w:p>
          <w:p w:rsidR="00723C2F" w:rsidRPr="005A2197" w:rsidRDefault="00723C2F" w:rsidP="00BE3574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Чулпанов У.Ю.</w:t>
            </w:r>
          </w:p>
          <w:p w:rsidR="00723C2F" w:rsidRPr="005A2197" w:rsidRDefault="00723C2F" w:rsidP="00BE3574">
            <w:pPr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Досалиев А.А.</w:t>
            </w:r>
          </w:p>
          <w:p w:rsidR="00723C2F" w:rsidRPr="005A2197" w:rsidRDefault="00723C2F" w:rsidP="00BE3574">
            <w:pPr>
              <w:rPr>
                <w:rFonts w:eastAsia="Calibri"/>
                <w:lang w:val="kk-KZ"/>
              </w:rPr>
            </w:pPr>
          </w:p>
        </w:tc>
      </w:tr>
      <w:tr w:rsidR="001463F6" w:rsidRPr="005A2197" w:rsidTr="009A797E">
        <w:trPr>
          <w:jc w:val="center"/>
        </w:trPr>
        <w:tc>
          <w:tcPr>
            <w:tcW w:w="567" w:type="dxa"/>
          </w:tcPr>
          <w:p w:rsidR="001463F6" w:rsidRPr="005A2197" w:rsidRDefault="001463F6" w:rsidP="0060432A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3</w:t>
            </w:r>
          </w:p>
        </w:tc>
        <w:tc>
          <w:tcPr>
            <w:tcW w:w="3856" w:type="dxa"/>
          </w:tcPr>
          <w:p w:rsidR="001463F6" w:rsidRPr="005A2197" w:rsidRDefault="001463F6" w:rsidP="00BE357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Эффективности применения комплексных методов исследовании </w:t>
            </w:r>
          </w:p>
          <w:p w:rsidR="001463F6" w:rsidRPr="005A2197" w:rsidRDefault="001463F6" w:rsidP="00BE357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для выявления в ранних признаков малигнизации при предраковых </w:t>
            </w:r>
          </w:p>
          <w:p w:rsidR="001463F6" w:rsidRPr="005A2197" w:rsidRDefault="001463F6" w:rsidP="00BE357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заболеваниях желудка</w:t>
            </w:r>
          </w:p>
          <w:p w:rsidR="001463F6" w:rsidRPr="005A2197" w:rsidRDefault="001463F6" w:rsidP="00BE3574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1463F6" w:rsidRPr="005A2197" w:rsidRDefault="001463F6" w:rsidP="00D9606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:rsidR="001463F6" w:rsidRPr="005A2197" w:rsidRDefault="001463F6" w:rsidP="00BE3574">
            <w:pPr>
              <w:pStyle w:val="Default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 xml:space="preserve">Вестник КазНМУ.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2019.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№1. </w:t>
            </w:r>
            <w:r w:rsidRPr="005A2197">
              <w:rPr>
                <w:lang w:val="kk-KZ"/>
              </w:rPr>
              <w:t>–</w:t>
            </w:r>
            <w:r w:rsidRPr="005A2197">
              <w:rPr>
                <w:rFonts w:eastAsia="Calibri"/>
                <w:lang w:val="kk-KZ"/>
              </w:rPr>
              <w:t xml:space="preserve"> С. 134-138.</w:t>
            </w:r>
          </w:p>
          <w:p w:rsidR="00101FBC" w:rsidRPr="005A2197" w:rsidRDefault="00101FBC" w:rsidP="00101FBC">
            <w:pPr>
              <w:pStyle w:val="af0"/>
              <w:ind w:firstLine="0"/>
              <w:jc w:val="left"/>
              <w:rPr>
                <w:rStyle w:val="af4"/>
                <w:szCs w:val="24"/>
                <w:u w:val="none"/>
                <w:lang w:val="kk-KZ"/>
              </w:rPr>
            </w:pPr>
            <w:r w:rsidRPr="005A2197">
              <w:rPr>
                <w:rStyle w:val="af4"/>
                <w:szCs w:val="24"/>
                <w:u w:val="none"/>
                <w:lang w:val="kk-KZ"/>
              </w:rPr>
              <w:t>ISSN 2524-0692 (online)</w:t>
            </w:r>
          </w:p>
          <w:p w:rsidR="001463F6" w:rsidRPr="005A2197" w:rsidRDefault="00101FBC" w:rsidP="00101FBC">
            <w:pPr>
              <w:rPr>
                <w:rFonts w:eastAsia="Calibri"/>
                <w:lang w:val="kk-KZ"/>
              </w:rPr>
            </w:pPr>
            <w:r w:rsidRPr="005A2197">
              <w:rPr>
                <w:rStyle w:val="af4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:rsidR="001463F6" w:rsidRPr="005A2197" w:rsidRDefault="001463F6" w:rsidP="00BE3574">
            <w:pPr>
              <w:jc w:val="center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>5</w:t>
            </w:r>
          </w:p>
        </w:tc>
        <w:tc>
          <w:tcPr>
            <w:tcW w:w="2948" w:type="dxa"/>
          </w:tcPr>
          <w:p w:rsidR="001463F6" w:rsidRPr="005A2197" w:rsidRDefault="001463F6" w:rsidP="00BE357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Сатханбаев А.З.</w:t>
            </w:r>
          </w:p>
          <w:p w:rsidR="001463F6" w:rsidRPr="005A2197" w:rsidRDefault="001463F6" w:rsidP="00BE357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Тажимурадов Р.Т.</w:t>
            </w:r>
          </w:p>
          <w:p w:rsidR="001463F6" w:rsidRPr="005A2197" w:rsidRDefault="001463F6" w:rsidP="00BE357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Аннаоразов Ы.А.</w:t>
            </w:r>
          </w:p>
          <w:p w:rsidR="001463F6" w:rsidRPr="005A2197" w:rsidRDefault="001463F6" w:rsidP="00BE357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Ілес Н.Т.</w:t>
            </w:r>
          </w:p>
          <w:p w:rsidR="001463F6" w:rsidRPr="005A2197" w:rsidRDefault="001463F6" w:rsidP="00BE357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Тагаров У.Х.</w:t>
            </w:r>
          </w:p>
          <w:p w:rsidR="001463F6" w:rsidRPr="005A2197" w:rsidRDefault="001463F6" w:rsidP="00BE357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Ескендіров Б.Б. </w:t>
            </w:r>
          </w:p>
          <w:p w:rsidR="001463F6" w:rsidRPr="005A2197" w:rsidRDefault="001463F6" w:rsidP="00BE3574">
            <w:pPr>
              <w:rPr>
                <w:lang w:val="kk-KZ"/>
              </w:rPr>
            </w:pPr>
          </w:p>
        </w:tc>
      </w:tr>
      <w:tr w:rsidR="001765A7" w:rsidRPr="005A2197" w:rsidTr="009A797E">
        <w:trPr>
          <w:jc w:val="center"/>
        </w:trPr>
        <w:tc>
          <w:tcPr>
            <w:tcW w:w="567" w:type="dxa"/>
          </w:tcPr>
          <w:p w:rsidR="001765A7" w:rsidRPr="005A2197" w:rsidRDefault="001463F6" w:rsidP="002A0976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4</w:t>
            </w:r>
          </w:p>
        </w:tc>
        <w:tc>
          <w:tcPr>
            <w:tcW w:w="3856" w:type="dxa"/>
          </w:tcPr>
          <w:p w:rsidR="001765A7" w:rsidRPr="005A2197" w:rsidRDefault="00724ECC" w:rsidP="0060432A">
            <w:pPr>
              <w:rPr>
                <w:rFonts w:eastAsia="Calibri"/>
                <w:lang w:val="kk-KZ"/>
              </w:rPr>
            </w:pPr>
            <w:r w:rsidRPr="005A2197">
              <w:rPr>
                <w:lang w:val="kk-KZ"/>
              </w:rPr>
              <w:t>Аяқ-қолының сүйектері сынған пациенттерге медициналық көмекті ұйымдастыру жүйесінің технологиялық моделі</w:t>
            </w:r>
          </w:p>
        </w:tc>
        <w:tc>
          <w:tcPr>
            <w:tcW w:w="1560" w:type="dxa"/>
          </w:tcPr>
          <w:p w:rsidR="001765A7" w:rsidRPr="005A2197" w:rsidRDefault="00F27841" w:rsidP="00D9606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:rsidR="003B5728" w:rsidRPr="005A2197" w:rsidRDefault="003B5728" w:rsidP="003B5728">
            <w:pPr>
              <w:pStyle w:val="Default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 xml:space="preserve">Вестник КазНМУ.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2019.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№1. </w:t>
            </w:r>
            <w:r w:rsidRPr="005A2197">
              <w:rPr>
                <w:lang w:val="kk-KZ"/>
              </w:rPr>
              <w:t>–</w:t>
            </w:r>
            <w:r w:rsidRPr="005A2197">
              <w:rPr>
                <w:rFonts w:eastAsia="Calibri"/>
                <w:lang w:val="kk-KZ"/>
              </w:rPr>
              <w:t xml:space="preserve"> С. 536-540.</w:t>
            </w:r>
          </w:p>
          <w:p w:rsidR="00101FBC" w:rsidRPr="005A2197" w:rsidRDefault="00101FBC" w:rsidP="00101FBC">
            <w:pPr>
              <w:pStyle w:val="af0"/>
              <w:ind w:firstLine="0"/>
              <w:jc w:val="left"/>
              <w:rPr>
                <w:rStyle w:val="af4"/>
                <w:szCs w:val="24"/>
                <w:u w:val="none"/>
                <w:lang w:val="kk-KZ"/>
              </w:rPr>
            </w:pPr>
            <w:r w:rsidRPr="005A2197">
              <w:rPr>
                <w:rStyle w:val="af4"/>
                <w:szCs w:val="24"/>
                <w:u w:val="none"/>
                <w:lang w:val="kk-KZ"/>
              </w:rPr>
              <w:t>ISSN 2524-0692 (online)</w:t>
            </w:r>
          </w:p>
          <w:p w:rsidR="001765A7" w:rsidRPr="005A2197" w:rsidRDefault="00101FBC" w:rsidP="00101FBC">
            <w:pPr>
              <w:rPr>
                <w:rFonts w:eastAsia="Calibri"/>
                <w:lang w:val="kk-KZ"/>
              </w:rPr>
            </w:pPr>
            <w:r w:rsidRPr="005A2197">
              <w:rPr>
                <w:rStyle w:val="af4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:rsidR="001765A7" w:rsidRPr="005A2197" w:rsidRDefault="009E16C0" w:rsidP="0060432A">
            <w:pPr>
              <w:jc w:val="center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>5</w:t>
            </w:r>
          </w:p>
        </w:tc>
        <w:tc>
          <w:tcPr>
            <w:tcW w:w="2948" w:type="dxa"/>
          </w:tcPr>
          <w:p w:rsidR="00BA57E0" w:rsidRPr="005A2197" w:rsidRDefault="00BA57E0" w:rsidP="00BA57E0">
            <w:pPr>
              <w:rPr>
                <w:lang w:val="kk-KZ"/>
              </w:rPr>
            </w:pPr>
            <w:r w:rsidRPr="005A2197">
              <w:rPr>
                <w:lang w:val="kk-KZ"/>
              </w:rPr>
              <w:t>Булешов</w:t>
            </w:r>
            <w:r w:rsidR="005B4294" w:rsidRPr="005A2197">
              <w:rPr>
                <w:lang w:val="kk-KZ"/>
              </w:rPr>
              <w:t xml:space="preserve"> М.А.</w:t>
            </w:r>
          </w:p>
          <w:p w:rsidR="00BA57E0" w:rsidRPr="005A2197" w:rsidRDefault="00BA57E0" w:rsidP="00BA57E0">
            <w:pPr>
              <w:rPr>
                <w:lang w:val="kk-KZ"/>
              </w:rPr>
            </w:pPr>
            <w:r w:rsidRPr="005A2197">
              <w:rPr>
                <w:lang w:val="kk-KZ"/>
              </w:rPr>
              <w:t>Булешова</w:t>
            </w:r>
            <w:r w:rsidR="005B4294" w:rsidRPr="005A2197">
              <w:rPr>
                <w:lang w:val="kk-KZ"/>
              </w:rPr>
              <w:t xml:space="preserve"> А.М.</w:t>
            </w:r>
          </w:p>
          <w:p w:rsidR="00BA57E0" w:rsidRPr="005A2197" w:rsidRDefault="00BA57E0" w:rsidP="00BA57E0">
            <w:pPr>
              <w:rPr>
                <w:lang w:val="kk-KZ"/>
              </w:rPr>
            </w:pPr>
            <w:r w:rsidRPr="005A2197">
              <w:rPr>
                <w:lang w:val="kk-KZ"/>
              </w:rPr>
              <w:t>Чулпанов</w:t>
            </w:r>
            <w:r w:rsidR="005B4294" w:rsidRPr="005A2197">
              <w:rPr>
                <w:lang w:val="kk-KZ"/>
              </w:rPr>
              <w:t xml:space="preserve"> У.Ю.</w:t>
            </w:r>
          </w:p>
          <w:p w:rsidR="00BA57E0" w:rsidRPr="005A2197" w:rsidRDefault="00BA57E0" w:rsidP="00BA57E0">
            <w:pPr>
              <w:rPr>
                <w:lang w:val="kk-KZ"/>
              </w:rPr>
            </w:pPr>
            <w:r w:rsidRPr="005A2197">
              <w:rPr>
                <w:lang w:val="kk-KZ"/>
              </w:rPr>
              <w:t>Макулбеков</w:t>
            </w:r>
            <w:r w:rsidR="005B4294" w:rsidRPr="005A2197">
              <w:rPr>
                <w:lang w:val="kk-KZ"/>
              </w:rPr>
              <w:t xml:space="preserve"> Д.Е.</w:t>
            </w:r>
          </w:p>
          <w:p w:rsidR="00BA57E0" w:rsidRPr="005A2197" w:rsidRDefault="00BA57E0" w:rsidP="00BA57E0">
            <w:pPr>
              <w:rPr>
                <w:lang w:val="kk-KZ"/>
              </w:rPr>
            </w:pPr>
            <w:r w:rsidRPr="005A2197">
              <w:rPr>
                <w:lang w:val="kk-KZ"/>
              </w:rPr>
              <w:t>Арыстан</w:t>
            </w:r>
            <w:r w:rsidR="005B4294" w:rsidRPr="005A2197">
              <w:rPr>
                <w:lang w:val="kk-KZ"/>
              </w:rPr>
              <w:t xml:space="preserve"> Б.О.</w:t>
            </w:r>
          </w:p>
          <w:p w:rsidR="001765A7" w:rsidRPr="005A2197" w:rsidRDefault="00BA57E0" w:rsidP="00BA57E0">
            <w:pPr>
              <w:rPr>
                <w:lang w:val="kk-KZ"/>
              </w:rPr>
            </w:pPr>
            <w:r w:rsidRPr="005A2197">
              <w:rPr>
                <w:lang w:val="kk-KZ"/>
              </w:rPr>
              <w:t>Бектурганов</w:t>
            </w:r>
            <w:r w:rsidR="005B4294" w:rsidRPr="005A2197">
              <w:rPr>
                <w:lang w:val="kk-KZ"/>
              </w:rPr>
              <w:t xml:space="preserve"> М.С.</w:t>
            </w:r>
          </w:p>
          <w:p w:rsidR="003A62F9" w:rsidRPr="005A2197" w:rsidRDefault="003A62F9" w:rsidP="00BA57E0">
            <w:pPr>
              <w:rPr>
                <w:rFonts w:eastAsia="Calibri"/>
                <w:lang w:val="kk-KZ"/>
              </w:rPr>
            </w:pPr>
          </w:p>
        </w:tc>
      </w:tr>
    </w:tbl>
    <w:p w:rsidR="002A0976" w:rsidRPr="005A2197" w:rsidRDefault="002A0976">
      <w:pPr>
        <w:rPr>
          <w:lang w:val="kk-KZ"/>
        </w:rPr>
      </w:pPr>
      <w:r w:rsidRPr="005A2197">
        <w:rPr>
          <w:lang w:val="kk-KZ"/>
        </w:rPr>
        <w:br w:type="page"/>
      </w:r>
    </w:p>
    <w:tbl>
      <w:tblPr>
        <w:tblStyle w:val="af"/>
        <w:tblW w:w="15026" w:type="dxa"/>
        <w:jc w:val="center"/>
        <w:tblLayout w:type="fixed"/>
        <w:tblLook w:val="04A0"/>
      </w:tblPr>
      <w:tblGrid>
        <w:gridCol w:w="566"/>
        <w:gridCol w:w="3858"/>
        <w:gridCol w:w="1560"/>
        <w:gridCol w:w="4535"/>
        <w:gridCol w:w="1559"/>
        <w:gridCol w:w="2948"/>
      </w:tblGrid>
      <w:tr w:rsidR="002A0976" w:rsidRPr="005A2197" w:rsidTr="00D928FB">
        <w:trPr>
          <w:jc w:val="center"/>
        </w:trPr>
        <w:tc>
          <w:tcPr>
            <w:tcW w:w="566" w:type="dxa"/>
          </w:tcPr>
          <w:p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lastRenderedPageBreak/>
              <w:t>1</w:t>
            </w:r>
          </w:p>
        </w:tc>
        <w:tc>
          <w:tcPr>
            <w:tcW w:w="3858" w:type="dxa"/>
          </w:tcPr>
          <w:p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2</w:t>
            </w:r>
          </w:p>
        </w:tc>
        <w:tc>
          <w:tcPr>
            <w:tcW w:w="1560" w:type="dxa"/>
          </w:tcPr>
          <w:p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3</w:t>
            </w:r>
          </w:p>
        </w:tc>
        <w:tc>
          <w:tcPr>
            <w:tcW w:w="4535" w:type="dxa"/>
          </w:tcPr>
          <w:p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4</w:t>
            </w:r>
          </w:p>
        </w:tc>
        <w:tc>
          <w:tcPr>
            <w:tcW w:w="1559" w:type="dxa"/>
          </w:tcPr>
          <w:p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5</w:t>
            </w:r>
          </w:p>
        </w:tc>
        <w:tc>
          <w:tcPr>
            <w:tcW w:w="2948" w:type="dxa"/>
          </w:tcPr>
          <w:p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6</w:t>
            </w:r>
          </w:p>
        </w:tc>
      </w:tr>
      <w:tr w:rsidR="00956A64" w:rsidRPr="005A2197" w:rsidTr="00D928FB">
        <w:trPr>
          <w:jc w:val="center"/>
        </w:trPr>
        <w:tc>
          <w:tcPr>
            <w:tcW w:w="566" w:type="dxa"/>
          </w:tcPr>
          <w:p w:rsidR="00956A64" w:rsidRPr="005A2197" w:rsidRDefault="00956A64" w:rsidP="001765A7">
            <w:pPr>
              <w:pStyle w:val="af2"/>
              <w:spacing w:after="200" w:line="276" w:lineRule="auto"/>
              <w:ind w:left="324" w:hanging="324"/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5</w:t>
            </w:r>
          </w:p>
        </w:tc>
        <w:tc>
          <w:tcPr>
            <w:tcW w:w="3858" w:type="dxa"/>
          </w:tcPr>
          <w:p w:rsidR="00956A64" w:rsidRDefault="00956A64" w:rsidP="0060432A">
            <w:pPr>
              <w:rPr>
                <w:lang w:val="kk-KZ"/>
              </w:rPr>
            </w:pPr>
            <w:r w:rsidRPr="005A2197">
              <w:rPr>
                <w:lang w:val="kk-KZ"/>
              </w:rPr>
              <w:t>Сарыағаш ауданы тұрғындары арасындағы жүрек ишемиясына байланысты туындаған мүгедектікті төмендетуге бағытталған медициналық-ұйымдастырушылық шаралардың моделі</w:t>
            </w:r>
          </w:p>
          <w:p w:rsidR="00C373A8" w:rsidRDefault="00C373A8" w:rsidP="0060432A">
            <w:pPr>
              <w:rPr>
                <w:lang w:val="kk-KZ"/>
              </w:rPr>
            </w:pPr>
          </w:p>
          <w:p w:rsidR="00C373A8" w:rsidRPr="005A2197" w:rsidRDefault="00C373A8" w:rsidP="0060432A">
            <w:pPr>
              <w:rPr>
                <w:rFonts w:eastAsia="Calibri"/>
                <w:lang w:val="kk-KZ"/>
              </w:rPr>
            </w:pPr>
          </w:p>
        </w:tc>
        <w:tc>
          <w:tcPr>
            <w:tcW w:w="1560" w:type="dxa"/>
          </w:tcPr>
          <w:p w:rsidR="00956A64" w:rsidRPr="005A2197" w:rsidRDefault="00D96064" w:rsidP="00D9606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печатный</w:t>
            </w:r>
          </w:p>
        </w:tc>
        <w:tc>
          <w:tcPr>
            <w:tcW w:w="4535" w:type="dxa"/>
          </w:tcPr>
          <w:p w:rsidR="00205E84" w:rsidRPr="005A2197" w:rsidRDefault="00205E84" w:rsidP="00205E84">
            <w:pPr>
              <w:pStyle w:val="Default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 xml:space="preserve">Вестник КазНМУ.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2019.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№3. </w:t>
            </w:r>
            <w:r w:rsidRPr="005A2197">
              <w:rPr>
                <w:lang w:val="kk-KZ"/>
              </w:rPr>
              <w:t>–</w:t>
            </w:r>
            <w:r w:rsidRPr="005A2197">
              <w:rPr>
                <w:rFonts w:eastAsia="Calibri"/>
                <w:lang w:val="kk-KZ"/>
              </w:rPr>
              <w:t xml:space="preserve"> С. 3</w:t>
            </w:r>
            <w:r w:rsidR="004D253F" w:rsidRPr="005A2197">
              <w:rPr>
                <w:rFonts w:eastAsia="Calibri"/>
                <w:lang w:val="kk-KZ"/>
              </w:rPr>
              <w:t>15</w:t>
            </w:r>
            <w:r w:rsidRPr="005A2197">
              <w:rPr>
                <w:rFonts w:eastAsia="Calibri"/>
                <w:lang w:val="kk-KZ"/>
              </w:rPr>
              <w:t>-</w:t>
            </w:r>
            <w:r w:rsidR="00323790" w:rsidRPr="005A2197">
              <w:rPr>
                <w:rFonts w:eastAsia="Calibri"/>
                <w:lang w:val="kk-KZ"/>
              </w:rPr>
              <w:t>322</w:t>
            </w:r>
            <w:r w:rsidRPr="005A2197">
              <w:rPr>
                <w:rFonts w:eastAsia="Calibri"/>
                <w:lang w:val="kk-KZ"/>
              </w:rPr>
              <w:t>.</w:t>
            </w:r>
          </w:p>
          <w:p w:rsidR="00101FBC" w:rsidRPr="005A2197" w:rsidRDefault="00101FBC" w:rsidP="00101FBC">
            <w:pPr>
              <w:pStyle w:val="af0"/>
              <w:ind w:firstLine="0"/>
              <w:jc w:val="left"/>
              <w:rPr>
                <w:rStyle w:val="af4"/>
                <w:szCs w:val="24"/>
                <w:u w:val="none"/>
                <w:lang w:val="kk-KZ"/>
              </w:rPr>
            </w:pPr>
            <w:r w:rsidRPr="005A2197">
              <w:rPr>
                <w:rStyle w:val="af4"/>
                <w:szCs w:val="24"/>
                <w:u w:val="none"/>
                <w:lang w:val="kk-KZ"/>
              </w:rPr>
              <w:t>ISSN 2524-0692 (online)</w:t>
            </w:r>
          </w:p>
          <w:p w:rsidR="00956A64" w:rsidRPr="005A2197" w:rsidRDefault="00101FBC" w:rsidP="00101FBC">
            <w:pPr>
              <w:rPr>
                <w:rFonts w:eastAsia="Calibri"/>
                <w:lang w:val="kk-KZ"/>
              </w:rPr>
            </w:pPr>
            <w:r w:rsidRPr="005A2197">
              <w:rPr>
                <w:rStyle w:val="af4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:rsidR="00956A64" w:rsidRPr="005A2197" w:rsidRDefault="00477CD4" w:rsidP="0060432A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8</w:t>
            </w:r>
          </w:p>
        </w:tc>
        <w:tc>
          <w:tcPr>
            <w:tcW w:w="2948" w:type="dxa"/>
          </w:tcPr>
          <w:p w:rsidR="004A5D64" w:rsidRPr="005A2197" w:rsidRDefault="004A5D64" w:rsidP="0060432A">
            <w:pPr>
              <w:rPr>
                <w:lang w:val="kk-KZ"/>
              </w:rPr>
            </w:pPr>
            <w:r w:rsidRPr="005A2197">
              <w:rPr>
                <w:lang w:val="kk-KZ"/>
              </w:rPr>
              <w:t xml:space="preserve">Булешов Д.М.  </w:t>
            </w:r>
          </w:p>
          <w:p w:rsidR="004A5D64" w:rsidRPr="005A2197" w:rsidRDefault="004A5D64" w:rsidP="0060432A">
            <w:pPr>
              <w:rPr>
                <w:lang w:val="kk-KZ"/>
              </w:rPr>
            </w:pPr>
            <w:r w:rsidRPr="005A2197">
              <w:rPr>
                <w:lang w:val="kk-KZ"/>
              </w:rPr>
              <w:t xml:space="preserve">Чулпанов У.Ю.  </w:t>
            </w:r>
          </w:p>
          <w:p w:rsidR="004A5D64" w:rsidRPr="005A2197" w:rsidRDefault="004A5D64" w:rsidP="0060432A">
            <w:pPr>
              <w:rPr>
                <w:lang w:val="kk-KZ"/>
              </w:rPr>
            </w:pPr>
            <w:r w:rsidRPr="005A2197">
              <w:rPr>
                <w:lang w:val="kk-KZ"/>
              </w:rPr>
              <w:t xml:space="preserve">Булешов М.А.  </w:t>
            </w:r>
          </w:p>
          <w:p w:rsidR="004A5D64" w:rsidRPr="005A2197" w:rsidRDefault="004A5D64" w:rsidP="0060432A">
            <w:pPr>
              <w:rPr>
                <w:lang w:val="kk-KZ"/>
              </w:rPr>
            </w:pPr>
            <w:r w:rsidRPr="005A2197">
              <w:rPr>
                <w:lang w:val="kk-KZ"/>
              </w:rPr>
              <w:t>Дауытов Т.Б.</w:t>
            </w:r>
          </w:p>
          <w:p w:rsidR="004A5D64" w:rsidRPr="005A2197" w:rsidRDefault="004A5D64" w:rsidP="0060432A">
            <w:pPr>
              <w:rPr>
                <w:lang w:val="kk-KZ"/>
              </w:rPr>
            </w:pPr>
            <w:r w:rsidRPr="005A2197">
              <w:rPr>
                <w:lang w:val="kk-KZ"/>
              </w:rPr>
              <w:t xml:space="preserve">Булешова А.М.  </w:t>
            </w:r>
          </w:p>
          <w:p w:rsidR="004A5D64" w:rsidRPr="005A2197" w:rsidRDefault="004A5D64" w:rsidP="0060432A">
            <w:pPr>
              <w:rPr>
                <w:lang w:val="kk-KZ"/>
              </w:rPr>
            </w:pPr>
            <w:r w:rsidRPr="005A2197">
              <w:rPr>
                <w:lang w:val="kk-KZ"/>
              </w:rPr>
              <w:t xml:space="preserve">Заманбеков О.А.  </w:t>
            </w:r>
          </w:p>
          <w:p w:rsidR="00956A64" w:rsidRPr="005A2197" w:rsidRDefault="004A5D64" w:rsidP="0060432A">
            <w:pPr>
              <w:rPr>
                <w:lang w:val="kk-KZ"/>
              </w:rPr>
            </w:pPr>
            <w:r w:rsidRPr="005A2197">
              <w:rPr>
                <w:lang w:val="kk-KZ"/>
              </w:rPr>
              <w:t xml:space="preserve">Ермаханова Ж.А. </w:t>
            </w:r>
          </w:p>
          <w:p w:rsidR="00CD2A87" w:rsidRPr="005A2197" w:rsidRDefault="00CD2A87" w:rsidP="0060432A">
            <w:pPr>
              <w:rPr>
                <w:lang w:val="kk-KZ"/>
              </w:rPr>
            </w:pPr>
          </w:p>
        </w:tc>
      </w:tr>
      <w:tr w:rsidR="00F82FFB" w:rsidRPr="005A2197" w:rsidTr="00D928FB">
        <w:trPr>
          <w:jc w:val="center"/>
        </w:trPr>
        <w:tc>
          <w:tcPr>
            <w:tcW w:w="566" w:type="dxa"/>
          </w:tcPr>
          <w:p w:rsidR="00F82FFB" w:rsidRPr="005A2197" w:rsidRDefault="00F82FFB" w:rsidP="001765A7">
            <w:pPr>
              <w:pStyle w:val="af2"/>
              <w:spacing w:after="200" w:line="276" w:lineRule="auto"/>
              <w:ind w:left="324" w:hanging="324"/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6</w:t>
            </w:r>
          </w:p>
        </w:tc>
        <w:tc>
          <w:tcPr>
            <w:tcW w:w="3858" w:type="dxa"/>
          </w:tcPr>
          <w:p w:rsidR="00F82FFB" w:rsidRPr="005A2197" w:rsidRDefault="00F82FFB" w:rsidP="00F82FFB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Научные основы укрепления здоровья студентов высших </w:t>
            </w:r>
          </w:p>
          <w:p w:rsidR="00F82FFB" w:rsidRPr="005A2197" w:rsidRDefault="00F82FFB" w:rsidP="00F82FFB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учебных заведений</w:t>
            </w:r>
          </w:p>
          <w:p w:rsidR="00F82FFB" w:rsidRPr="005A2197" w:rsidRDefault="00F82FFB" w:rsidP="0060432A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F82FFB" w:rsidRPr="005A2197" w:rsidRDefault="00F82FFB" w:rsidP="00D9606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печатный</w:t>
            </w:r>
          </w:p>
        </w:tc>
        <w:tc>
          <w:tcPr>
            <w:tcW w:w="4535" w:type="dxa"/>
          </w:tcPr>
          <w:p w:rsidR="00F82FFB" w:rsidRPr="005A2197" w:rsidRDefault="00F82FFB" w:rsidP="00F82FFB">
            <w:pPr>
              <w:pStyle w:val="Default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 xml:space="preserve">Вестник КазНМУ.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2019.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№3. </w:t>
            </w:r>
            <w:r w:rsidRPr="005A2197">
              <w:rPr>
                <w:lang w:val="kk-KZ"/>
              </w:rPr>
              <w:t>–</w:t>
            </w:r>
            <w:r w:rsidRPr="005A2197">
              <w:rPr>
                <w:rFonts w:eastAsia="Calibri"/>
                <w:lang w:val="kk-KZ"/>
              </w:rPr>
              <w:t xml:space="preserve"> С. 329-</w:t>
            </w:r>
            <w:r w:rsidR="00BF3CB0" w:rsidRPr="005A2197">
              <w:rPr>
                <w:rFonts w:eastAsia="Calibri"/>
                <w:lang w:val="kk-KZ"/>
              </w:rPr>
              <w:t>330</w:t>
            </w:r>
            <w:r w:rsidRPr="005A2197">
              <w:rPr>
                <w:rFonts w:eastAsia="Calibri"/>
                <w:lang w:val="kk-KZ"/>
              </w:rPr>
              <w:t>.</w:t>
            </w:r>
          </w:p>
          <w:p w:rsidR="00101FBC" w:rsidRPr="005A2197" w:rsidRDefault="00101FBC" w:rsidP="00101FBC">
            <w:pPr>
              <w:pStyle w:val="af0"/>
              <w:ind w:firstLine="0"/>
              <w:jc w:val="left"/>
              <w:rPr>
                <w:rStyle w:val="af4"/>
                <w:szCs w:val="24"/>
                <w:u w:val="none"/>
                <w:lang w:val="kk-KZ"/>
              </w:rPr>
            </w:pPr>
            <w:r w:rsidRPr="005A2197">
              <w:rPr>
                <w:rStyle w:val="af4"/>
                <w:szCs w:val="24"/>
                <w:u w:val="none"/>
                <w:lang w:val="kk-KZ"/>
              </w:rPr>
              <w:t>ISSN 2524-0692 (online)</w:t>
            </w:r>
          </w:p>
          <w:p w:rsidR="00F82FFB" w:rsidRDefault="00101FBC" w:rsidP="00101FBC">
            <w:pPr>
              <w:pStyle w:val="Default"/>
              <w:rPr>
                <w:rStyle w:val="af4"/>
                <w:b w:val="0"/>
                <w:lang w:val="kk-KZ"/>
              </w:rPr>
            </w:pPr>
            <w:r w:rsidRPr="005A2197">
              <w:rPr>
                <w:rStyle w:val="af4"/>
                <w:b w:val="0"/>
                <w:lang w:val="kk-KZ"/>
              </w:rPr>
              <w:t>ISSN 2524-0684 (print)</w:t>
            </w:r>
          </w:p>
          <w:p w:rsidR="00C373A8" w:rsidRPr="005A2197" w:rsidRDefault="00C373A8" w:rsidP="00101FBC">
            <w:pPr>
              <w:pStyle w:val="Default"/>
              <w:rPr>
                <w:rStyle w:val="af4"/>
                <w:b w:val="0"/>
                <w:lang w:val="kk-KZ"/>
              </w:rPr>
            </w:pPr>
          </w:p>
          <w:p w:rsidR="00101FBC" w:rsidRPr="005A2197" w:rsidRDefault="00101FBC" w:rsidP="00101FBC">
            <w:pPr>
              <w:pStyle w:val="Default"/>
              <w:rPr>
                <w:rFonts w:eastAsia="Calibri"/>
                <w:lang w:val="kk-KZ"/>
              </w:rPr>
            </w:pPr>
          </w:p>
        </w:tc>
        <w:tc>
          <w:tcPr>
            <w:tcW w:w="1559" w:type="dxa"/>
          </w:tcPr>
          <w:p w:rsidR="00F82FFB" w:rsidRPr="005A2197" w:rsidRDefault="00BF3CB0" w:rsidP="0060432A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2</w:t>
            </w:r>
          </w:p>
        </w:tc>
        <w:tc>
          <w:tcPr>
            <w:tcW w:w="2948" w:type="dxa"/>
          </w:tcPr>
          <w:p w:rsidR="00F82FFB" w:rsidRPr="005A2197" w:rsidRDefault="00F82FFB" w:rsidP="00F82FFB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Нурлыбаева А.С.</w:t>
            </w:r>
          </w:p>
          <w:p w:rsidR="00F82FFB" w:rsidRPr="005A2197" w:rsidRDefault="00F82FFB" w:rsidP="00F82FFB">
            <w:pPr>
              <w:shd w:val="clear" w:color="auto" w:fill="FFFFFF"/>
              <w:rPr>
                <w:lang w:val="kk-KZ"/>
              </w:rPr>
            </w:pPr>
          </w:p>
          <w:p w:rsidR="00F82FFB" w:rsidRPr="005A2197" w:rsidRDefault="00F82FFB" w:rsidP="0060432A">
            <w:pPr>
              <w:rPr>
                <w:lang w:val="kk-KZ"/>
              </w:rPr>
            </w:pPr>
          </w:p>
        </w:tc>
      </w:tr>
      <w:tr w:rsidR="001765A7" w:rsidRPr="005A2197" w:rsidTr="00D928FB">
        <w:trPr>
          <w:jc w:val="center"/>
        </w:trPr>
        <w:tc>
          <w:tcPr>
            <w:tcW w:w="566" w:type="dxa"/>
          </w:tcPr>
          <w:p w:rsidR="001765A7" w:rsidRPr="005A2197" w:rsidRDefault="001765A7" w:rsidP="001765A7">
            <w:pPr>
              <w:spacing w:after="200" w:line="276" w:lineRule="auto"/>
              <w:ind w:left="141"/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7</w:t>
            </w:r>
          </w:p>
        </w:tc>
        <w:tc>
          <w:tcPr>
            <w:tcW w:w="3858" w:type="dxa"/>
          </w:tcPr>
          <w:p w:rsidR="00F96F94" w:rsidRPr="005A2197" w:rsidRDefault="00F96F94" w:rsidP="00F96F9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Кардиореабилитация –</w:t>
            </w:r>
          </w:p>
          <w:p w:rsidR="00F96F94" w:rsidRPr="005A2197" w:rsidRDefault="00F96F94" w:rsidP="00F96F9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взгляды на факторы риска и применение программ </w:t>
            </w:r>
          </w:p>
          <w:p w:rsidR="001765A7" w:rsidRPr="005A2197" w:rsidRDefault="001765A7" w:rsidP="00F96F94">
            <w:pPr>
              <w:shd w:val="clear" w:color="auto" w:fill="FFFFFF"/>
              <w:rPr>
                <w:rFonts w:eastAsia="Calibri"/>
                <w:lang w:val="kk-KZ"/>
              </w:rPr>
            </w:pPr>
          </w:p>
        </w:tc>
        <w:tc>
          <w:tcPr>
            <w:tcW w:w="1560" w:type="dxa"/>
          </w:tcPr>
          <w:p w:rsidR="001765A7" w:rsidRPr="005A2197" w:rsidRDefault="00F96F94" w:rsidP="00D9606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печатный</w:t>
            </w:r>
          </w:p>
        </w:tc>
        <w:tc>
          <w:tcPr>
            <w:tcW w:w="4535" w:type="dxa"/>
          </w:tcPr>
          <w:p w:rsidR="00F96F94" w:rsidRPr="005A2197" w:rsidRDefault="00F96F94" w:rsidP="00F96F94">
            <w:pPr>
              <w:pStyle w:val="Default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 xml:space="preserve">Вестник КазНМУ.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2020.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№1. </w:t>
            </w:r>
            <w:r w:rsidRPr="005A2197">
              <w:rPr>
                <w:lang w:val="kk-KZ"/>
              </w:rPr>
              <w:t>–</w:t>
            </w:r>
            <w:r w:rsidRPr="005A2197">
              <w:rPr>
                <w:rFonts w:eastAsia="Calibri"/>
                <w:lang w:val="kk-KZ"/>
              </w:rPr>
              <w:t xml:space="preserve"> С. 81-84.</w:t>
            </w:r>
          </w:p>
          <w:p w:rsidR="00101FBC" w:rsidRPr="005A2197" w:rsidRDefault="00101FBC" w:rsidP="00101FBC">
            <w:pPr>
              <w:pStyle w:val="af0"/>
              <w:ind w:firstLine="0"/>
              <w:jc w:val="left"/>
              <w:rPr>
                <w:rStyle w:val="af4"/>
                <w:szCs w:val="24"/>
                <w:u w:val="none"/>
                <w:lang w:val="kk-KZ"/>
              </w:rPr>
            </w:pPr>
            <w:r w:rsidRPr="005A2197">
              <w:rPr>
                <w:rStyle w:val="af4"/>
                <w:szCs w:val="24"/>
                <w:u w:val="none"/>
                <w:lang w:val="kk-KZ"/>
              </w:rPr>
              <w:t>ISSN 2524-0692 (online)</w:t>
            </w:r>
          </w:p>
          <w:p w:rsidR="001765A7" w:rsidRPr="005A2197" w:rsidRDefault="00101FBC" w:rsidP="00101FBC">
            <w:pPr>
              <w:rPr>
                <w:rFonts w:eastAsia="Calibri"/>
                <w:lang w:val="kk-KZ"/>
              </w:rPr>
            </w:pPr>
            <w:r w:rsidRPr="005A2197">
              <w:rPr>
                <w:rStyle w:val="af4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:rsidR="001765A7" w:rsidRPr="005A2197" w:rsidRDefault="00AF7E83" w:rsidP="0060432A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4</w:t>
            </w:r>
          </w:p>
        </w:tc>
        <w:tc>
          <w:tcPr>
            <w:tcW w:w="2948" w:type="dxa"/>
          </w:tcPr>
          <w:p w:rsidR="00B81959" w:rsidRPr="005A2197" w:rsidRDefault="00B81959" w:rsidP="00B81959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Байболова М.К. </w:t>
            </w:r>
          </w:p>
          <w:p w:rsidR="00B81959" w:rsidRPr="005A2197" w:rsidRDefault="00B81959" w:rsidP="00B81959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Баймаганбетов А.К. </w:t>
            </w:r>
          </w:p>
          <w:p w:rsidR="00B81959" w:rsidRPr="005A2197" w:rsidRDefault="00B81959" w:rsidP="00B81959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Курамыс С. </w:t>
            </w:r>
          </w:p>
          <w:p w:rsidR="00B81959" w:rsidRPr="005A2197" w:rsidRDefault="00B81959" w:rsidP="00B81959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Болатбекова З.С. </w:t>
            </w:r>
          </w:p>
          <w:p w:rsidR="00B81959" w:rsidRPr="005A2197" w:rsidRDefault="00B81959" w:rsidP="00B81959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Болатбеков Б.А. </w:t>
            </w:r>
          </w:p>
          <w:p w:rsidR="001765A7" w:rsidRDefault="001765A7" w:rsidP="0060432A">
            <w:pPr>
              <w:rPr>
                <w:lang w:val="kk-KZ"/>
              </w:rPr>
            </w:pPr>
          </w:p>
          <w:p w:rsidR="00C373A8" w:rsidRPr="005A2197" w:rsidRDefault="00C373A8" w:rsidP="0060432A">
            <w:pPr>
              <w:rPr>
                <w:lang w:val="kk-KZ"/>
              </w:rPr>
            </w:pPr>
          </w:p>
        </w:tc>
      </w:tr>
      <w:tr w:rsidR="007A4E08" w:rsidRPr="005A2197" w:rsidTr="00D928FB">
        <w:trPr>
          <w:jc w:val="center"/>
        </w:trPr>
        <w:tc>
          <w:tcPr>
            <w:tcW w:w="566" w:type="dxa"/>
          </w:tcPr>
          <w:p w:rsidR="007A4E08" w:rsidRPr="005A2197" w:rsidRDefault="007A4E08" w:rsidP="007A4E08">
            <w:pPr>
              <w:pStyle w:val="af2"/>
              <w:spacing w:after="200" w:line="276" w:lineRule="auto"/>
              <w:ind w:left="324" w:hanging="346"/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8</w:t>
            </w:r>
          </w:p>
        </w:tc>
        <w:tc>
          <w:tcPr>
            <w:tcW w:w="3858" w:type="dxa"/>
          </w:tcPr>
          <w:p w:rsidR="00442115" w:rsidRPr="005A2197" w:rsidRDefault="00442115" w:rsidP="00442115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Методы и методология</w:t>
            </w:r>
          </w:p>
          <w:p w:rsidR="00442115" w:rsidRPr="005A2197" w:rsidRDefault="00442115" w:rsidP="00442115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кардиореабилитации</w:t>
            </w:r>
          </w:p>
          <w:p w:rsidR="007A4E08" w:rsidRPr="005A2197" w:rsidRDefault="007A4E08" w:rsidP="0060432A">
            <w:pPr>
              <w:rPr>
                <w:rFonts w:eastAsia="Calibri"/>
                <w:lang w:val="kk-KZ"/>
              </w:rPr>
            </w:pPr>
          </w:p>
        </w:tc>
        <w:tc>
          <w:tcPr>
            <w:tcW w:w="1560" w:type="dxa"/>
          </w:tcPr>
          <w:p w:rsidR="007A4E08" w:rsidRPr="005A2197" w:rsidRDefault="00442115" w:rsidP="00D9606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печатный</w:t>
            </w:r>
          </w:p>
        </w:tc>
        <w:tc>
          <w:tcPr>
            <w:tcW w:w="4535" w:type="dxa"/>
          </w:tcPr>
          <w:p w:rsidR="00442115" w:rsidRPr="005A2197" w:rsidRDefault="00442115" w:rsidP="00442115">
            <w:pPr>
              <w:pStyle w:val="Default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 xml:space="preserve">Вестник КазНМУ.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2020.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№1. </w:t>
            </w:r>
            <w:r w:rsidRPr="005A2197">
              <w:rPr>
                <w:lang w:val="kk-KZ"/>
              </w:rPr>
              <w:t>–</w:t>
            </w:r>
            <w:r w:rsidRPr="005A2197">
              <w:rPr>
                <w:rFonts w:eastAsia="Calibri"/>
                <w:lang w:val="kk-KZ"/>
              </w:rPr>
              <w:t xml:space="preserve"> С. </w:t>
            </w:r>
            <w:r w:rsidR="00CB5396" w:rsidRPr="005A2197">
              <w:rPr>
                <w:rFonts w:eastAsia="Calibri"/>
                <w:lang w:val="kk-KZ"/>
              </w:rPr>
              <w:t>85</w:t>
            </w:r>
            <w:r w:rsidRPr="005A2197">
              <w:rPr>
                <w:rFonts w:eastAsia="Calibri"/>
                <w:lang w:val="kk-KZ"/>
              </w:rPr>
              <w:t>-</w:t>
            </w:r>
            <w:r w:rsidR="00CB5396" w:rsidRPr="005A2197">
              <w:rPr>
                <w:rFonts w:eastAsia="Calibri"/>
                <w:lang w:val="kk-KZ"/>
              </w:rPr>
              <w:t>88</w:t>
            </w:r>
            <w:r w:rsidRPr="005A2197">
              <w:rPr>
                <w:rFonts w:eastAsia="Calibri"/>
                <w:lang w:val="kk-KZ"/>
              </w:rPr>
              <w:t>.</w:t>
            </w:r>
          </w:p>
          <w:p w:rsidR="00101FBC" w:rsidRPr="005A2197" w:rsidRDefault="00101FBC" w:rsidP="00101FBC">
            <w:pPr>
              <w:pStyle w:val="af0"/>
              <w:ind w:firstLine="0"/>
              <w:jc w:val="left"/>
              <w:rPr>
                <w:rStyle w:val="af4"/>
                <w:szCs w:val="24"/>
                <w:u w:val="none"/>
                <w:lang w:val="kk-KZ"/>
              </w:rPr>
            </w:pPr>
            <w:r w:rsidRPr="005A2197">
              <w:rPr>
                <w:rStyle w:val="af4"/>
                <w:szCs w:val="24"/>
                <w:u w:val="none"/>
                <w:lang w:val="kk-KZ"/>
              </w:rPr>
              <w:t>ISSN 2524-0692 (online)</w:t>
            </w:r>
          </w:p>
          <w:p w:rsidR="007A4E08" w:rsidRPr="005A2197" w:rsidRDefault="00101FBC" w:rsidP="00101FBC">
            <w:pPr>
              <w:pStyle w:val="af2"/>
              <w:tabs>
                <w:tab w:val="left" w:pos="709"/>
                <w:tab w:val="left" w:pos="851"/>
              </w:tabs>
              <w:ind w:left="0"/>
              <w:jc w:val="both"/>
              <w:rPr>
                <w:lang w:val="kk-KZ"/>
              </w:rPr>
            </w:pPr>
            <w:r w:rsidRPr="005A2197">
              <w:rPr>
                <w:rStyle w:val="af4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:rsidR="007A4E08" w:rsidRPr="005A2197" w:rsidRDefault="002047EA" w:rsidP="0060432A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4</w:t>
            </w:r>
          </w:p>
        </w:tc>
        <w:tc>
          <w:tcPr>
            <w:tcW w:w="2948" w:type="dxa"/>
          </w:tcPr>
          <w:p w:rsidR="0038746D" w:rsidRPr="005A2197" w:rsidRDefault="0038746D" w:rsidP="0038746D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Трушева К.С. </w:t>
            </w:r>
          </w:p>
          <w:p w:rsidR="0038746D" w:rsidRPr="005A2197" w:rsidRDefault="0038746D" w:rsidP="0038746D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Баймаганбетов А.К. </w:t>
            </w:r>
          </w:p>
          <w:p w:rsidR="0038746D" w:rsidRPr="005A2197" w:rsidRDefault="0038746D" w:rsidP="0038746D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Курамыс С.</w:t>
            </w:r>
          </w:p>
          <w:p w:rsidR="0038746D" w:rsidRPr="005A2197" w:rsidRDefault="0038746D" w:rsidP="0038746D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Болатбекова З.С.</w:t>
            </w:r>
          </w:p>
          <w:p w:rsidR="0038746D" w:rsidRPr="005A2197" w:rsidRDefault="0038746D" w:rsidP="0038746D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Болатбеков Б.А.</w:t>
            </w:r>
          </w:p>
          <w:p w:rsidR="003A62F9" w:rsidRPr="005A2197" w:rsidRDefault="003A62F9" w:rsidP="0038746D">
            <w:pPr>
              <w:shd w:val="clear" w:color="auto" w:fill="FFFFFF"/>
              <w:rPr>
                <w:lang w:val="kk-KZ"/>
              </w:rPr>
            </w:pPr>
          </w:p>
          <w:p w:rsidR="007A4E08" w:rsidRPr="005A2197" w:rsidRDefault="007A4E08" w:rsidP="0060432A">
            <w:pPr>
              <w:rPr>
                <w:lang w:val="kk-KZ"/>
              </w:rPr>
            </w:pPr>
          </w:p>
        </w:tc>
      </w:tr>
      <w:tr w:rsidR="002A0976" w:rsidRPr="005A2197" w:rsidTr="00D928FB">
        <w:trPr>
          <w:jc w:val="center"/>
        </w:trPr>
        <w:tc>
          <w:tcPr>
            <w:tcW w:w="566" w:type="dxa"/>
          </w:tcPr>
          <w:p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lastRenderedPageBreak/>
              <w:t>1</w:t>
            </w:r>
          </w:p>
        </w:tc>
        <w:tc>
          <w:tcPr>
            <w:tcW w:w="3858" w:type="dxa"/>
          </w:tcPr>
          <w:p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2</w:t>
            </w:r>
          </w:p>
        </w:tc>
        <w:tc>
          <w:tcPr>
            <w:tcW w:w="1560" w:type="dxa"/>
          </w:tcPr>
          <w:p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3</w:t>
            </w:r>
          </w:p>
        </w:tc>
        <w:tc>
          <w:tcPr>
            <w:tcW w:w="4535" w:type="dxa"/>
          </w:tcPr>
          <w:p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4</w:t>
            </w:r>
          </w:p>
        </w:tc>
        <w:tc>
          <w:tcPr>
            <w:tcW w:w="1559" w:type="dxa"/>
          </w:tcPr>
          <w:p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5</w:t>
            </w:r>
          </w:p>
        </w:tc>
        <w:tc>
          <w:tcPr>
            <w:tcW w:w="2948" w:type="dxa"/>
          </w:tcPr>
          <w:p w:rsidR="002A0976" w:rsidRPr="005A2197" w:rsidRDefault="002A0976" w:rsidP="00932C07">
            <w:pPr>
              <w:jc w:val="center"/>
              <w:rPr>
                <w:b/>
                <w:lang w:val="kk-KZ"/>
              </w:rPr>
            </w:pPr>
            <w:r w:rsidRPr="005A2197">
              <w:rPr>
                <w:b/>
                <w:lang w:val="kk-KZ"/>
              </w:rPr>
              <w:t>6</w:t>
            </w:r>
          </w:p>
        </w:tc>
      </w:tr>
      <w:tr w:rsidR="00442115" w:rsidRPr="005A2197" w:rsidTr="00D928FB">
        <w:trPr>
          <w:jc w:val="center"/>
        </w:trPr>
        <w:tc>
          <w:tcPr>
            <w:tcW w:w="566" w:type="dxa"/>
          </w:tcPr>
          <w:p w:rsidR="00442115" w:rsidRPr="005A2197" w:rsidRDefault="00442115" w:rsidP="00D928FB">
            <w:pPr>
              <w:spacing w:after="200" w:line="276" w:lineRule="auto"/>
              <w:ind w:left="141"/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9</w:t>
            </w:r>
          </w:p>
        </w:tc>
        <w:tc>
          <w:tcPr>
            <w:tcW w:w="3858" w:type="dxa"/>
          </w:tcPr>
          <w:p w:rsidR="005214F4" w:rsidRPr="005A2197" w:rsidRDefault="005214F4" w:rsidP="005214F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Оценка </w:t>
            </w:r>
          </w:p>
          <w:p w:rsidR="005214F4" w:rsidRPr="005A2197" w:rsidRDefault="005214F4" w:rsidP="005214F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кардиореабилитационной программы методом эхокаридографии </w:t>
            </w:r>
          </w:p>
          <w:p w:rsidR="005214F4" w:rsidRPr="005A2197" w:rsidRDefault="005214F4" w:rsidP="005214F4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у больных перенесших острый коронарный синдром</w:t>
            </w:r>
          </w:p>
          <w:p w:rsidR="00442115" w:rsidRPr="005A2197" w:rsidRDefault="00442115" w:rsidP="00BE3574">
            <w:pPr>
              <w:rPr>
                <w:rFonts w:eastAsia="Calibri"/>
                <w:lang w:val="kk-KZ"/>
              </w:rPr>
            </w:pPr>
          </w:p>
        </w:tc>
        <w:tc>
          <w:tcPr>
            <w:tcW w:w="1560" w:type="dxa"/>
          </w:tcPr>
          <w:p w:rsidR="00442115" w:rsidRPr="005A2197" w:rsidRDefault="0090008A" w:rsidP="00BE357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печатный</w:t>
            </w:r>
          </w:p>
        </w:tc>
        <w:tc>
          <w:tcPr>
            <w:tcW w:w="4535" w:type="dxa"/>
          </w:tcPr>
          <w:p w:rsidR="0073147D" w:rsidRPr="005A2197" w:rsidRDefault="0073147D" w:rsidP="0073147D">
            <w:pPr>
              <w:pStyle w:val="Default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 xml:space="preserve">Вестник КазНМУ.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2020.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№1. </w:t>
            </w:r>
            <w:r w:rsidRPr="005A2197">
              <w:rPr>
                <w:lang w:val="kk-KZ"/>
              </w:rPr>
              <w:t>–</w:t>
            </w:r>
            <w:r w:rsidRPr="005A2197">
              <w:rPr>
                <w:rFonts w:eastAsia="Calibri"/>
                <w:lang w:val="kk-KZ"/>
              </w:rPr>
              <w:t xml:space="preserve"> С. </w:t>
            </w:r>
            <w:r w:rsidR="0043211F" w:rsidRPr="005A2197">
              <w:rPr>
                <w:rFonts w:eastAsia="Calibri"/>
                <w:lang w:val="kk-KZ"/>
              </w:rPr>
              <w:t>100</w:t>
            </w:r>
            <w:r w:rsidRPr="005A2197">
              <w:rPr>
                <w:rFonts w:eastAsia="Calibri"/>
                <w:lang w:val="kk-KZ"/>
              </w:rPr>
              <w:t>-</w:t>
            </w:r>
            <w:r w:rsidR="0043211F" w:rsidRPr="005A2197">
              <w:rPr>
                <w:rFonts w:eastAsia="Calibri"/>
                <w:lang w:val="kk-KZ"/>
              </w:rPr>
              <w:t>104</w:t>
            </w:r>
            <w:r w:rsidRPr="005A2197">
              <w:rPr>
                <w:rFonts w:eastAsia="Calibri"/>
                <w:lang w:val="kk-KZ"/>
              </w:rPr>
              <w:t>.</w:t>
            </w:r>
          </w:p>
          <w:p w:rsidR="00101FBC" w:rsidRPr="005A2197" w:rsidRDefault="00101FBC" w:rsidP="00101FBC">
            <w:pPr>
              <w:pStyle w:val="af0"/>
              <w:ind w:firstLine="0"/>
              <w:jc w:val="left"/>
              <w:rPr>
                <w:rStyle w:val="af4"/>
                <w:szCs w:val="24"/>
                <w:u w:val="none"/>
                <w:lang w:val="kk-KZ"/>
              </w:rPr>
            </w:pPr>
            <w:r w:rsidRPr="005A2197">
              <w:rPr>
                <w:rStyle w:val="af4"/>
                <w:szCs w:val="24"/>
                <w:u w:val="none"/>
                <w:lang w:val="kk-KZ"/>
              </w:rPr>
              <w:t>ISSN 2524-0692 (online)</w:t>
            </w:r>
          </w:p>
          <w:p w:rsidR="00442115" w:rsidRPr="005A2197" w:rsidRDefault="00101FBC" w:rsidP="00101FBC">
            <w:pPr>
              <w:pStyle w:val="af2"/>
              <w:tabs>
                <w:tab w:val="left" w:pos="709"/>
                <w:tab w:val="left" w:pos="851"/>
              </w:tabs>
              <w:ind w:left="0"/>
              <w:jc w:val="both"/>
              <w:rPr>
                <w:lang w:val="kk-KZ"/>
              </w:rPr>
            </w:pPr>
            <w:r w:rsidRPr="005A2197">
              <w:rPr>
                <w:rStyle w:val="af4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:rsidR="00442115" w:rsidRPr="005A2197" w:rsidRDefault="0043211F" w:rsidP="00BE357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5</w:t>
            </w:r>
          </w:p>
        </w:tc>
        <w:tc>
          <w:tcPr>
            <w:tcW w:w="2948" w:type="dxa"/>
          </w:tcPr>
          <w:p w:rsidR="00C42159" w:rsidRPr="005A2197" w:rsidRDefault="00C42159" w:rsidP="00C42159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Болатбекова З.С.</w:t>
            </w:r>
          </w:p>
          <w:p w:rsidR="00C42159" w:rsidRPr="005A2197" w:rsidRDefault="00C42159" w:rsidP="00C42159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Байболова М.</w:t>
            </w:r>
          </w:p>
          <w:p w:rsidR="00C42159" w:rsidRPr="005A2197" w:rsidRDefault="00C42159" w:rsidP="00C42159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Трушева К.С.</w:t>
            </w:r>
          </w:p>
          <w:p w:rsidR="00C42159" w:rsidRPr="005A2197" w:rsidRDefault="00C42159" w:rsidP="00C42159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Болатбеков Б.А.</w:t>
            </w:r>
          </w:p>
          <w:p w:rsidR="00C42159" w:rsidRPr="005A2197" w:rsidRDefault="00C42159" w:rsidP="00C42159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Жумадилова А.Р.</w:t>
            </w:r>
          </w:p>
          <w:p w:rsidR="00C42159" w:rsidRPr="005A2197" w:rsidRDefault="00C42159" w:rsidP="00C42159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Садырханова  Г.Ж.</w:t>
            </w:r>
          </w:p>
          <w:p w:rsidR="00C42159" w:rsidRPr="005A2197" w:rsidRDefault="00C42159" w:rsidP="00C42159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Калдыгозова Г.Е</w:t>
            </w:r>
          </w:p>
          <w:p w:rsidR="00442115" w:rsidRPr="005A2197" w:rsidRDefault="00442115" w:rsidP="00BE3574">
            <w:pPr>
              <w:rPr>
                <w:lang w:val="kk-KZ"/>
              </w:rPr>
            </w:pPr>
          </w:p>
        </w:tc>
      </w:tr>
      <w:tr w:rsidR="00D928FB" w:rsidRPr="005A2197" w:rsidTr="00D928FB">
        <w:trPr>
          <w:jc w:val="center"/>
        </w:trPr>
        <w:tc>
          <w:tcPr>
            <w:tcW w:w="566" w:type="dxa"/>
          </w:tcPr>
          <w:p w:rsidR="00D928FB" w:rsidRPr="005A2197" w:rsidRDefault="00D928FB" w:rsidP="00D928FB">
            <w:pPr>
              <w:pStyle w:val="af2"/>
              <w:spacing w:after="200" w:line="276" w:lineRule="auto"/>
              <w:ind w:left="324" w:hanging="346"/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10</w:t>
            </w:r>
          </w:p>
        </w:tc>
        <w:tc>
          <w:tcPr>
            <w:tcW w:w="3858" w:type="dxa"/>
          </w:tcPr>
          <w:p w:rsidR="007A77C5" w:rsidRPr="005A2197" w:rsidRDefault="007A77C5" w:rsidP="007A77C5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Применение программы кардиореабилитации у пациентов с аневризмой </w:t>
            </w:r>
          </w:p>
          <w:p w:rsidR="007A77C5" w:rsidRPr="005A2197" w:rsidRDefault="007A77C5" w:rsidP="007A77C5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левого желудочка и ее эхокардиографическая оценка</w:t>
            </w:r>
          </w:p>
          <w:p w:rsidR="00D928FB" w:rsidRPr="005A2197" w:rsidRDefault="00D928FB" w:rsidP="0060432A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D928FB" w:rsidRPr="005A2197" w:rsidRDefault="0090008A" w:rsidP="00D9606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печатный</w:t>
            </w:r>
            <w:r w:rsidR="0043399F" w:rsidRPr="005A2197">
              <w:rPr>
                <w:lang w:val="kk-KZ"/>
              </w:rPr>
              <w:t xml:space="preserve"> </w:t>
            </w:r>
          </w:p>
        </w:tc>
        <w:tc>
          <w:tcPr>
            <w:tcW w:w="4535" w:type="dxa"/>
          </w:tcPr>
          <w:p w:rsidR="008C5DD4" w:rsidRPr="005A2197" w:rsidRDefault="008C5DD4" w:rsidP="008C5DD4">
            <w:pPr>
              <w:pStyle w:val="Default"/>
              <w:rPr>
                <w:rFonts w:eastAsia="Calibri"/>
                <w:lang w:val="kk-KZ"/>
              </w:rPr>
            </w:pPr>
            <w:r w:rsidRPr="005A2197">
              <w:rPr>
                <w:rFonts w:eastAsia="Calibri"/>
                <w:lang w:val="kk-KZ"/>
              </w:rPr>
              <w:t xml:space="preserve">Вестник КазНМУ.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2020. </w:t>
            </w:r>
            <w:r w:rsidRPr="005A2197">
              <w:rPr>
                <w:lang w:val="kk-KZ"/>
              </w:rPr>
              <w:t xml:space="preserve">– </w:t>
            </w:r>
            <w:r w:rsidRPr="005A2197">
              <w:rPr>
                <w:rFonts w:eastAsia="Calibri"/>
                <w:lang w:val="kk-KZ"/>
              </w:rPr>
              <w:t xml:space="preserve">№1. </w:t>
            </w:r>
            <w:r w:rsidRPr="005A2197">
              <w:rPr>
                <w:lang w:val="kk-KZ"/>
              </w:rPr>
              <w:t>–</w:t>
            </w:r>
            <w:r w:rsidRPr="005A2197">
              <w:rPr>
                <w:rFonts w:eastAsia="Calibri"/>
                <w:lang w:val="kk-KZ"/>
              </w:rPr>
              <w:t xml:space="preserve"> С. 105-108.</w:t>
            </w:r>
          </w:p>
          <w:p w:rsidR="00101FBC" w:rsidRPr="005A2197" w:rsidRDefault="00101FBC" w:rsidP="00101FBC">
            <w:pPr>
              <w:pStyle w:val="af0"/>
              <w:ind w:firstLine="0"/>
              <w:jc w:val="left"/>
              <w:rPr>
                <w:rStyle w:val="af4"/>
                <w:szCs w:val="24"/>
                <w:u w:val="none"/>
                <w:lang w:val="kk-KZ"/>
              </w:rPr>
            </w:pPr>
            <w:r w:rsidRPr="005A2197">
              <w:rPr>
                <w:rStyle w:val="af4"/>
                <w:szCs w:val="24"/>
                <w:u w:val="none"/>
                <w:lang w:val="kk-KZ"/>
              </w:rPr>
              <w:t>ISSN 2524-0692 (online)</w:t>
            </w:r>
          </w:p>
          <w:p w:rsidR="00D928FB" w:rsidRPr="005A2197" w:rsidRDefault="00101FBC" w:rsidP="00101FBC">
            <w:pPr>
              <w:pStyle w:val="af2"/>
              <w:tabs>
                <w:tab w:val="left" w:pos="709"/>
                <w:tab w:val="left" w:pos="851"/>
              </w:tabs>
              <w:ind w:left="0"/>
              <w:rPr>
                <w:lang w:val="kk-KZ"/>
              </w:rPr>
            </w:pPr>
            <w:r w:rsidRPr="005A2197">
              <w:rPr>
                <w:rStyle w:val="af4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:rsidR="00D928FB" w:rsidRPr="005A2197" w:rsidRDefault="008C5DD4" w:rsidP="0060432A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4</w:t>
            </w:r>
          </w:p>
        </w:tc>
        <w:tc>
          <w:tcPr>
            <w:tcW w:w="2948" w:type="dxa"/>
          </w:tcPr>
          <w:p w:rsidR="007A77C5" w:rsidRPr="005A2197" w:rsidRDefault="007A77C5" w:rsidP="007A77C5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Болатбекова З.С.</w:t>
            </w:r>
          </w:p>
          <w:p w:rsidR="007A77C5" w:rsidRPr="005A2197" w:rsidRDefault="007A77C5" w:rsidP="007A77C5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 xml:space="preserve">Трушева К.С. </w:t>
            </w:r>
          </w:p>
          <w:p w:rsidR="007A77C5" w:rsidRPr="005A2197" w:rsidRDefault="007A77C5" w:rsidP="007A77C5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Байболова М.</w:t>
            </w:r>
          </w:p>
          <w:p w:rsidR="007A77C5" w:rsidRPr="005A2197" w:rsidRDefault="007A77C5" w:rsidP="007A77C5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Болатбеков Б.А.</w:t>
            </w:r>
          </w:p>
          <w:p w:rsidR="007A77C5" w:rsidRPr="005A2197" w:rsidRDefault="007A77C5" w:rsidP="007A77C5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Жумадилова А.Р.</w:t>
            </w:r>
          </w:p>
          <w:p w:rsidR="007A77C5" w:rsidRPr="005A2197" w:rsidRDefault="007A77C5" w:rsidP="007A77C5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Садырханова  Г.Ж.</w:t>
            </w:r>
          </w:p>
          <w:p w:rsidR="007A77C5" w:rsidRPr="005A2197" w:rsidRDefault="007A77C5" w:rsidP="007A77C5">
            <w:pPr>
              <w:shd w:val="clear" w:color="auto" w:fill="FFFFFF"/>
              <w:rPr>
                <w:lang w:val="kk-KZ"/>
              </w:rPr>
            </w:pPr>
            <w:r w:rsidRPr="005A2197">
              <w:rPr>
                <w:lang w:val="kk-KZ"/>
              </w:rPr>
              <w:t>Калдыгозова Г.Е.</w:t>
            </w:r>
          </w:p>
          <w:p w:rsidR="00D928FB" w:rsidRPr="005A2197" w:rsidRDefault="00D928FB" w:rsidP="0060432A">
            <w:pPr>
              <w:rPr>
                <w:lang w:val="kk-KZ"/>
              </w:rPr>
            </w:pPr>
          </w:p>
        </w:tc>
      </w:tr>
      <w:tr w:rsidR="00E6254B" w:rsidRPr="005A2197" w:rsidTr="00D928FB">
        <w:trPr>
          <w:jc w:val="center"/>
        </w:trPr>
        <w:tc>
          <w:tcPr>
            <w:tcW w:w="566" w:type="dxa"/>
          </w:tcPr>
          <w:p w:rsidR="00E6254B" w:rsidRPr="005A2197" w:rsidRDefault="00E6254B" w:rsidP="00D928FB">
            <w:pPr>
              <w:spacing w:after="200" w:line="276" w:lineRule="auto"/>
              <w:ind w:left="141" w:hanging="141"/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1</w:t>
            </w:r>
            <w:r w:rsidR="00ED5C0F">
              <w:rPr>
                <w:lang w:val="kk-KZ"/>
              </w:rPr>
              <w:t>1</w:t>
            </w:r>
          </w:p>
        </w:tc>
        <w:tc>
          <w:tcPr>
            <w:tcW w:w="3858" w:type="dxa"/>
          </w:tcPr>
          <w:p w:rsidR="00E6254B" w:rsidRDefault="003A62F9" w:rsidP="00BE3574">
            <w:pPr>
              <w:rPr>
                <w:lang w:val="kk-KZ"/>
              </w:rPr>
            </w:pPr>
            <w:r w:rsidRPr="005A2197">
              <w:rPr>
                <w:lang w:val="kk-KZ"/>
              </w:rPr>
              <w:t xml:space="preserve">Балалардағы гидроцеле кезіндегі дәстүрлі операциялар мен склеротерапияны салыстырмалы талдау </w:t>
            </w:r>
          </w:p>
          <w:p w:rsidR="006264AF" w:rsidRPr="005A2197" w:rsidRDefault="006264AF" w:rsidP="00BE3574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E6254B" w:rsidRPr="005A2197" w:rsidRDefault="00DB58A4" w:rsidP="00BE357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печатный</w:t>
            </w:r>
          </w:p>
        </w:tc>
        <w:tc>
          <w:tcPr>
            <w:tcW w:w="4535" w:type="dxa"/>
          </w:tcPr>
          <w:p w:rsidR="00E6254B" w:rsidRPr="005A2197" w:rsidRDefault="000B3F14" w:rsidP="000B3F14">
            <w:pPr>
              <w:pStyle w:val="af2"/>
              <w:tabs>
                <w:tab w:val="left" w:pos="709"/>
                <w:tab w:val="left" w:pos="851"/>
              </w:tabs>
              <w:ind w:left="0"/>
              <w:rPr>
                <w:lang w:val="kk-KZ"/>
              </w:rPr>
            </w:pPr>
            <w:r w:rsidRPr="005A2197">
              <w:rPr>
                <w:lang w:val="kk-KZ"/>
              </w:rPr>
              <w:t>Фармация Казахстана. – 2022. – №4. – С. 50-54.</w:t>
            </w:r>
          </w:p>
          <w:p w:rsidR="00ED303C" w:rsidRPr="005A2197" w:rsidRDefault="006F2C56" w:rsidP="005A2197">
            <w:pPr>
              <w:pStyle w:val="af0"/>
              <w:ind w:firstLine="0"/>
              <w:jc w:val="left"/>
              <w:rPr>
                <w:szCs w:val="24"/>
                <w:lang w:val="kk-KZ"/>
              </w:rPr>
            </w:pPr>
            <w:r w:rsidRPr="005A2197">
              <w:rPr>
                <w:rStyle w:val="af4"/>
                <w:szCs w:val="24"/>
                <w:u w:val="none"/>
                <w:lang w:val="kk-KZ"/>
              </w:rPr>
              <w:t>ISSN 2310-6115</w:t>
            </w:r>
          </w:p>
        </w:tc>
        <w:tc>
          <w:tcPr>
            <w:tcW w:w="1559" w:type="dxa"/>
          </w:tcPr>
          <w:p w:rsidR="00E6254B" w:rsidRPr="005A2197" w:rsidRDefault="00DB58A4" w:rsidP="00BE3574">
            <w:pPr>
              <w:jc w:val="center"/>
              <w:rPr>
                <w:lang w:val="kk-KZ"/>
              </w:rPr>
            </w:pPr>
            <w:r w:rsidRPr="005A2197">
              <w:rPr>
                <w:lang w:val="kk-KZ"/>
              </w:rPr>
              <w:t>5</w:t>
            </w:r>
          </w:p>
        </w:tc>
        <w:tc>
          <w:tcPr>
            <w:tcW w:w="2948" w:type="dxa"/>
          </w:tcPr>
          <w:p w:rsidR="00185CD7" w:rsidRPr="005A2197" w:rsidRDefault="00185CD7" w:rsidP="00185CD7">
            <w:pPr>
              <w:tabs>
                <w:tab w:val="left" w:pos="567"/>
                <w:tab w:val="left" w:pos="851"/>
              </w:tabs>
              <w:rPr>
                <w:rStyle w:val="FontStyle124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b w:val="0"/>
                <w:sz w:val="24"/>
                <w:szCs w:val="24"/>
                <w:lang w:val="kk-KZ"/>
              </w:rPr>
              <w:t>Кунешов Қ.Р.</w:t>
            </w:r>
          </w:p>
          <w:p w:rsidR="00185CD7" w:rsidRPr="005A2197" w:rsidRDefault="00185CD7" w:rsidP="00185CD7">
            <w:pPr>
              <w:tabs>
                <w:tab w:val="left" w:pos="567"/>
                <w:tab w:val="left" w:pos="851"/>
              </w:tabs>
              <w:rPr>
                <w:rStyle w:val="FontStyle124"/>
                <w:b w:val="0"/>
                <w:sz w:val="24"/>
                <w:szCs w:val="24"/>
                <w:lang w:val="kk-KZ"/>
              </w:rPr>
            </w:pPr>
            <w:r w:rsidRPr="005A2197">
              <w:rPr>
                <w:rStyle w:val="FontStyle124"/>
                <w:b w:val="0"/>
                <w:sz w:val="24"/>
                <w:szCs w:val="24"/>
                <w:lang w:val="kk-KZ"/>
              </w:rPr>
              <w:t>Сйдинов Ш.М.</w:t>
            </w:r>
          </w:p>
          <w:p w:rsidR="006F2C56" w:rsidRPr="005A2197" w:rsidRDefault="00185CD7" w:rsidP="005A2197">
            <w:pPr>
              <w:ind w:right="-221"/>
              <w:rPr>
                <w:lang w:val="kk-KZ"/>
              </w:rPr>
            </w:pPr>
            <w:r w:rsidRPr="005A2197">
              <w:rPr>
                <w:rStyle w:val="FontStyle124"/>
                <w:b w:val="0"/>
                <w:sz w:val="24"/>
                <w:szCs w:val="24"/>
                <w:lang w:val="kk-KZ"/>
              </w:rPr>
              <w:t xml:space="preserve">Маратұлы М.М. </w:t>
            </w:r>
          </w:p>
        </w:tc>
      </w:tr>
    </w:tbl>
    <w:p w:rsidR="00B205F0" w:rsidRDefault="00B205F0">
      <w:pPr>
        <w:tabs>
          <w:tab w:val="left" w:pos="8190"/>
        </w:tabs>
        <w:rPr>
          <w:lang w:val="kk-KZ"/>
        </w:rPr>
      </w:pPr>
    </w:p>
    <w:p w:rsidR="00ED5C0F" w:rsidRDefault="00ED5C0F">
      <w:pPr>
        <w:tabs>
          <w:tab w:val="left" w:pos="8190"/>
        </w:tabs>
        <w:rPr>
          <w:lang w:val="kk-KZ"/>
        </w:rPr>
      </w:pPr>
    </w:p>
    <w:p w:rsidR="00ED5C0F" w:rsidRDefault="00ED5C0F">
      <w:pPr>
        <w:tabs>
          <w:tab w:val="left" w:pos="8190"/>
        </w:tabs>
        <w:rPr>
          <w:lang w:val="kk-KZ"/>
        </w:rPr>
      </w:pPr>
    </w:p>
    <w:p w:rsidR="00ED5C0F" w:rsidRDefault="00ED5C0F">
      <w:pPr>
        <w:tabs>
          <w:tab w:val="left" w:pos="8190"/>
        </w:tabs>
        <w:rPr>
          <w:lang w:val="kk-KZ"/>
        </w:rPr>
      </w:pPr>
    </w:p>
    <w:p w:rsidR="00ED5C0F" w:rsidRDefault="00ED5C0F">
      <w:pPr>
        <w:tabs>
          <w:tab w:val="left" w:pos="8190"/>
        </w:tabs>
        <w:rPr>
          <w:lang w:val="kk-KZ"/>
        </w:rPr>
      </w:pPr>
    </w:p>
    <w:p w:rsidR="00ED5C0F" w:rsidRDefault="00ED5C0F">
      <w:pPr>
        <w:tabs>
          <w:tab w:val="left" w:pos="8190"/>
        </w:tabs>
        <w:rPr>
          <w:lang w:val="kk-KZ"/>
        </w:rPr>
      </w:pPr>
    </w:p>
    <w:p w:rsidR="00ED5C0F" w:rsidRDefault="00ED5C0F">
      <w:pPr>
        <w:tabs>
          <w:tab w:val="left" w:pos="8190"/>
        </w:tabs>
        <w:rPr>
          <w:lang w:val="kk-KZ"/>
        </w:rPr>
      </w:pPr>
    </w:p>
    <w:p w:rsidR="006264AF" w:rsidRDefault="006264AF">
      <w:pPr>
        <w:tabs>
          <w:tab w:val="left" w:pos="8190"/>
        </w:tabs>
        <w:rPr>
          <w:lang w:val="kk-KZ"/>
        </w:rPr>
      </w:pPr>
    </w:p>
    <w:p w:rsidR="00ED5C0F" w:rsidRPr="005541A6" w:rsidRDefault="00ED5C0F" w:rsidP="00ED5C0F">
      <w:pPr>
        <w:tabs>
          <w:tab w:val="left" w:pos="8190"/>
        </w:tabs>
        <w:jc w:val="center"/>
        <w:rPr>
          <w:b/>
          <w:sz w:val="22"/>
          <w:szCs w:val="22"/>
          <w:lang w:val="kk-KZ"/>
        </w:rPr>
      </w:pPr>
      <w:r w:rsidRPr="005541A6">
        <w:rPr>
          <w:b/>
          <w:sz w:val="22"/>
          <w:szCs w:val="22"/>
          <w:lang w:val="kk-KZ"/>
        </w:rPr>
        <w:lastRenderedPageBreak/>
        <w:t>ПУБЛИКАЦИЙ В МЕЖДУНАРОДНЫХ РЕЦЕНЗИРУЕМЫХ ИЗДАНИЯХ, КОТОРЫЕ БУДУТ СЧИТАТЬСЯ КАК</w:t>
      </w:r>
    </w:p>
    <w:p w:rsidR="00ED5C0F" w:rsidRDefault="00ED5C0F" w:rsidP="00ED5C0F">
      <w:pPr>
        <w:tabs>
          <w:tab w:val="left" w:pos="8190"/>
        </w:tabs>
        <w:jc w:val="center"/>
        <w:rPr>
          <w:b/>
          <w:sz w:val="22"/>
          <w:szCs w:val="22"/>
          <w:lang w:val="kk-KZ"/>
        </w:rPr>
      </w:pPr>
      <w:r w:rsidRPr="005541A6">
        <w:rPr>
          <w:b/>
          <w:sz w:val="22"/>
          <w:szCs w:val="22"/>
          <w:lang w:val="kk-KZ"/>
        </w:rPr>
        <w:t>ПУБЛИКАЦИИ В ЖУРНАЛАХ КОКСНВО МНВО РК</w:t>
      </w:r>
      <w:r w:rsidRPr="005541A6">
        <w:rPr>
          <w:b/>
          <w:sz w:val="22"/>
          <w:szCs w:val="22"/>
          <w:lang w:val="kk-KZ"/>
        </w:rPr>
        <w:cr/>
      </w:r>
    </w:p>
    <w:tbl>
      <w:tblPr>
        <w:tblStyle w:val="af"/>
        <w:tblW w:w="15423" w:type="dxa"/>
        <w:tblInd w:w="-431" w:type="dxa"/>
        <w:tblLayout w:type="fixed"/>
        <w:tblLook w:val="04A0"/>
      </w:tblPr>
      <w:tblGrid>
        <w:gridCol w:w="539"/>
        <w:gridCol w:w="2410"/>
        <w:gridCol w:w="1134"/>
        <w:gridCol w:w="2297"/>
        <w:gridCol w:w="1784"/>
        <w:gridCol w:w="1589"/>
        <w:gridCol w:w="1701"/>
        <w:gridCol w:w="2268"/>
        <w:gridCol w:w="1701"/>
      </w:tblGrid>
      <w:tr w:rsidR="00ED5C0F" w:rsidRPr="00B37817" w:rsidTr="00400787">
        <w:trPr>
          <w:trHeight w:val="1104"/>
        </w:trPr>
        <w:tc>
          <w:tcPr>
            <w:tcW w:w="539" w:type="dxa"/>
            <w:hideMark/>
          </w:tcPr>
          <w:p w:rsidR="00ED5C0F" w:rsidRPr="00673183" w:rsidRDefault="00ED5C0F" w:rsidP="00400787">
            <w:pPr>
              <w:ind w:left="-136" w:right="-108"/>
              <w:jc w:val="center"/>
              <w:rPr>
                <w:color w:val="000000"/>
                <w:lang w:val="kk-KZ"/>
              </w:rPr>
            </w:pPr>
            <w:r w:rsidRPr="00673183">
              <w:rPr>
                <w:color w:val="000000"/>
                <w:lang w:val="kk-KZ"/>
              </w:rPr>
              <w:t>№ п/п</w:t>
            </w:r>
          </w:p>
        </w:tc>
        <w:tc>
          <w:tcPr>
            <w:tcW w:w="2410" w:type="dxa"/>
            <w:hideMark/>
          </w:tcPr>
          <w:p w:rsidR="00ED5C0F" w:rsidRPr="00673183" w:rsidRDefault="00ED5C0F" w:rsidP="00400787">
            <w:pPr>
              <w:jc w:val="center"/>
              <w:rPr>
                <w:color w:val="000000"/>
                <w:lang w:val="kk-KZ"/>
              </w:rPr>
            </w:pPr>
            <w:r w:rsidRPr="00673183">
              <w:rPr>
                <w:color w:val="000000"/>
                <w:lang w:val="kk-KZ"/>
              </w:rPr>
              <w:t>Название публикации</w:t>
            </w:r>
          </w:p>
        </w:tc>
        <w:tc>
          <w:tcPr>
            <w:tcW w:w="1134" w:type="dxa"/>
            <w:hideMark/>
          </w:tcPr>
          <w:p w:rsidR="00ED5C0F" w:rsidRPr="00673183" w:rsidRDefault="00ED5C0F" w:rsidP="006264AF">
            <w:pPr>
              <w:ind w:right="-108"/>
              <w:jc w:val="center"/>
              <w:rPr>
                <w:color w:val="000000"/>
                <w:lang w:val="kk-KZ"/>
              </w:rPr>
            </w:pPr>
            <w:r w:rsidRPr="00673183">
              <w:rPr>
                <w:color w:val="000000"/>
                <w:lang w:val="kk-KZ"/>
              </w:rPr>
              <w:t>Тип публика</w:t>
            </w:r>
            <w:r w:rsidR="006264AF">
              <w:rPr>
                <w:color w:val="000000"/>
                <w:lang w:val="kk-KZ"/>
              </w:rPr>
              <w:t>-</w:t>
            </w:r>
            <w:r w:rsidRPr="00673183">
              <w:rPr>
                <w:color w:val="000000"/>
                <w:lang w:val="kk-KZ"/>
              </w:rPr>
              <w:t>ции (статья, обзор и т.д.)</w:t>
            </w:r>
          </w:p>
        </w:tc>
        <w:tc>
          <w:tcPr>
            <w:tcW w:w="2297" w:type="dxa"/>
            <w:hideMark/>
          </w:tcPr>
          <w:p w:rsidR="00ED5C0F" w:rsidRPr="00673183" w:rsidRDefault="00ED5C0F" w:rsidP="00400787">
            <w:pPr>
              <w:jc w:val="center"/>
              <w:rPr>
                <w:color w:val="000000"/>
                <w:lang w:val="kk-KZ"/>
              </w:rPr>
            </w:pPr>
            <w:r w:rsidRPr="00673183">
              <w:rPr>
                <w:color w:val="000000"/>
                <w:lang w:val="kk-KZ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784" w:type="dxa"/>
            <w:hideMark/>
          </w:tcPr>
          <w:p w:rsidR="00ED5C0F" w:rsidRPr="00673183" w:rsidRDefault="00ED5C0F" w:rsidP="00400787">
            <w:pPr>
              <w:jc w:val="center"/>
              <w:rPr>
                <w:color w:val="000000"/>
                <w:lang w:val="kk-KZ"/>
              </w:rPr>
            </w:pPr>
            <w:r w:rsidRPr="00673183">
              <w:rPr>
                <w:color w:val="000000"/>
                <w:lang w:val="kk-KZ"/>
              </w:rPr>
              <w:t>Импакт-фактор журнала, квартиль и область науки* по дан</w:t>
            </w:r>
            <w:r w:rsidR="00DA3C8E">
              <w:rPr>
                <w:color w:val="000000"/>
                <w:lang w:val="kk-KZ"/>
              </w:rPr>
              <w:t>ным Journal Citation Reports (Жу</w:t>
            </w:r>
            <w:r w:rsidRPr="00673183">
              <w:rPr>
                <w:color w:val="000000"/>
                <w:lang w:val="kk-KZ"/>
              </w:rPr>
              <w:t>рнал Цитэйшэн Репортс) за год публикации</w:t>
            </w:r>
          </w:p>
        </w:tc>
        <w:tc>
          <w:tcPr>
            <w:tcW w:w="1589" w:type="dxa"/>
            <w:hideMark/>
          </w:tcPr>
          <w:p w:rsidR="00ED5C0F" w:rsidRPr="00673183" w:rsidRDefault="00ED5C0F" w:rsidP="00400787">
            <w:pPr>
              <w:jc w:val="center"/>
              <w:rPr>
                <w:color w:val="000000"/>
                <w:lang w:val="kk-KZ"/>
              </w:rPr>
            </w:pPr>
            <w:r w:rsidRPr="00673183">
              <w:rPr>
                <w:color w:val="000000"/>
                <w:lang w:val="kk-KZ"/>
              </w:rPr>
              <w:t>Индекс в базе данных Web</w:t>
            </w:r>
            <w:r w:rsidR="006264AF">
              <w:rPr>
                <w:color w:val="000000"/>
                <w:lang w:val="kk-KZ"/>
              </w:rPr>
              <w:t xml:space="preserve"> </w:t>
            </w:r>
            <w:r w:rsidRPr="00673183">
              <w:rPr>
                <w:color w:val="000000"/>
                <w:lang w:val="kk-KZ"/>
              </w:rPr>
              <w:t>of</w:t>
            </w:r>
            <w:r w:rsidR="006264AF">
              <w:rPr>
                <w:color w:val="000000"/>
                <w:lang w:val="kk-KZ"/>
              </w:rPr>
              <w:t xml:space="preserve"> </w:t>
            </w:r>
            <w:r w:rsidRPr="00673183">
              <w:rPr>
                <w:color w:val="000000"/>
                <w:lang w:val="kk-KZ"/>
              </w:rPr>
              <w:t>Science</w:t>
            </w:r>
            <w:r w:rsidR="006264AF">
              <w:rPr>
                <w:color w:val="000000"/>
                <w:lang w:val="kk-KZ"/>
              </w:rPr>
              <w:t xml:space="preserve"> </w:t>
            </w:r>
            <w:r w:rsidRPr="00673183">
              <w:rPr>
                <w:color w:val="000000"/>
                <w:lang w:val="kk-KZ"/>
              </w:rPr>
              <w:t>Core</w:t>
            </w:r>
            <w:r w:rsidR="006264AF">
              <w:rPr>
                <w:color w:val="000000"/>
                <w:lang w:val="kk-KZ"/>
              </w:rPr>
              <w:t xml:space="preserve"> </w:t>
            </w:r>
            <w:r w:rsidRPr="00673183">
              <w:rPr>
                <w:color w:val="000000"/>
                <w:lang w:val="kk-KZ"/>
              </w:rPr>
              <w:t>Collection (Веб оф Сайенс Кор Коллекшн)</w:t>
            </w:r>
          </w:p>
        </w:tc>
        <w:tc>
          <w:tcPr>
            <w:tcW w:w="1701" w:type="dxa"/>
            <w:hideMark/>
          </w:tcPr>
          <w:p w:rsidR="00ED5C0F" w:rsidRPr="00673183" w:rsidRDefault="00ED5C0F" w:rsidP="00400787">
            <w:pPr>
              <w:jc w:val="center"/>
              <w:rPr>
                <w:color w:val="000000"/>
                <w:lang w:val="kk-KZ"/>
              </w:rPr>
            </w:pPr>
            <w:r w:rsidRPr="00673183">
              <w:rPr>
                <w:color w:val="000000"/>
                <w:lang w:val="kk-KZ"/>
              </w:rPr>
              <w:t>Cite</w:t>
            </w:r>
            <w:r w:rsidR="009A6CAF">
              <w:rPr>
                <w:color w:val="000000"/>
                <w:lang w:val="kk-KZ"/>
              </w:rPr>
              <w:t xml:space="preserve"> </w:t>
            </w:r>
            <w:r w:rsidRPr="00673183">
              <w:rPr>
                <w:color w:val="000000"/>
                <w:lang w:val="kk-KZ"/>
              </w:rPr>
              <w:t>Score (Сайт</w:t>
            </w:r>
            <w:r w:rsidR="009A6CAF">
              <w:rPr>
                <w:color w:val="000000"/>
                <w:lang w:val="kk-KZ"/>
              </w:rPr>
              <w:t xml:space="preserve"> </w:t>
            </w:r>
            <w:r w:rsidRPr="00673183">
              <w:rPr>
                <w:color w:val="000000"/>
                <w:lang w:val="kk-KZ"/>
              </w:rPr>
              <w:t>Скор) журнала, процентиль и область науки* по данным Scopus (Скопус) за год публикации</w:t>
            </w:r>
          </w:p>
        </w:tc>
        <w:tc>
          <w:tcPr>
            <w:tcW w:w="2268" w:type="dxa"/>
            <w:hideMark/>
          </w:tcPr>
          <w:p w:rsidR="00ED5C0F" w:rsidRPr="00673183" w:rsidRDefault="00ED5C0F" w:rsidP="00400787">
            <w:pPr>
              <w:jc w:val="center"/>
              <w:rPr>
                <w:color w:val="000000"/>
                <w:lang w:val="kk-KZ"/>
              </w:rPr>
            </w:pPr>
            <w:r w:rsidRPr="00673183">
              <w:rPr>
                <w:color w:val="000000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701" w:type="dxa"/>
            <w:hideMark/>
          </w:tcPr>
          <w:p w:rsidR="00ED5C0F" w:rsidRPr="00673183" w:rsidRDefault="00ED5C0F" w:rsidP="00400787">
            <w:pPr>
              <w:ind w:right="-108"/>
              <w:jc w:val="center"/>
              <w:rPr>
                <w:color w:val="000000"/>
                <w:lang w:val="kk-KZ"/>
              </w:rPr>
            </w:pPr>
            <w:r w:rsidRPr="00673183">
              <w:rPr>
                <w:color w:val="000000"/>
                <w:lang w:val="kk-KZ"/>
              </w:rPr>
              <w:t>Роль претендента (соавтор, первый автор или автор для корреспонден</w:t>
            </w:r>
            <w:r>
              <w:rPr>
                <w:color w:val="000000"/>
                <w:lang w:val="kk-KZ"/>
              </w:rPr>
              <w:t>-</w:t>
            </w:r>
            <w:r w:rsidRPr="00673183">
              <w:rPr>
                <w:color w:val="000000"/>
                <w:lang w:val="kk-KZ"/>
              </w:rPr>
              <w:t>ции)</w:t>
            </w:r>
          </w:p>
        </w:tc>
      </w:tr>
      <w:tr w:rsidR="00ED5C0F" w:rsidRPr="00B37817" w:rsidTr="00400787">
        <w:trPr>
          <w:trHeight w:val="288"/>
        </w:trPr>
        <w:tc>
          <w:tcPr>
            <w:tcW w:w="539" w:type="dxa"/>
            <w:hideMark/>
          </w:tcPr>
          <w:p w:rsidR="00ED5C0F" w:rsidRPr="00673183" w:rsidRDefault="00ED5C0F" w:rsidP="00400787">
            <w:pPr>
              <w:jc w:val="center"/>
              <w:rPr>
                <w:color w:val="000000"/>
                <w:lang w:val="kk-KZ"/>
              </w:rPr>
            </w:pPr>
            <w:r w:rsidRPr="00673183">
              <w:rPr>
                <w:color w:val="000000"/>
                <w:lang w:val="kk-KZ"/>
              </w:rPr>
              <w:t>1</w:t>
            </w:r>
          </w:p>
        </w:tc>
        <w:tc>
          <w:tcPr>
            <w:tcW w:w="2410" w:type="dxa"/>
            <w:hideMark/>
          </w:tcPr>
          <w:p w:rsidR="00ED5C0F" w:rsidRPr="00673183" w:rsidRDefault="00ED5C0F" w:rsidP="00400787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2</w:t>
            </w:r>
          </w:p>
        </w:tc>
        <w:tc>
          <w:tcPr>
            <w:tcW w:w="1134" w:type="dxa"/>
            <w:hideMark/>
          </w:tcPr>
          <w:p w:rsidR="00ED5C0F" w:rsidRPr="00673183" w:rsidRDefault="00ED5C0F" w:rsidP="00400787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3</w:t>
            </w:r>
          </w:p>
        </w:tc>
        <w:tc>
          <w:tcPr>
            <w:tcW w:w="2297" w:type="dxa"/>
            <w:hideMark/>
          </w:tcPr>
          <w:p w:rsidR="00ED5C0F" w:rsidRPr="00673183" w:rsidRDefault="00ED5C0F" w:rsidP="00400787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4</w:t>
            </w:r>
          </w:p>
        </w:tc>
        <w:tc>
          <w:tcPr>
            <w:tcW w:w="1784" w:type="dxa"/>
            <w:hideMark/>
          </w:tcPr>
          <w:p w:rsidR="00ED5C0F" w:rsidRPr="00673183" w:rsidRDefault="00ED5C0F" w:rsidP="00400787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5</w:t>
            </w:r>
          </w:p>
        </w:tc>
        <w:tc>
          <w:tcPr>
            <w:tcW w:w="1589" w:type="dxa"/>
            <w:hideMark/>
          </w:tcPr>
          <w:p w:rsidR="00ED5C0F" w:rsidRPr="00673183" w:rsidRDefault="00ED5C0F" w:rsidP="00400787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6</w:t>
            </w:r>
          </w:p>
        </w:tc>
        <w:tc>
          <w:tcPr>
            <w:tcW w:w="1701" w:type="dxa"/>
            <w:hideMark/>
          </w:tcPr>
          <w:p w:rsidR="00ED5C0F" w:rsidRPr="00673183" w:rsidRDefault="00ED5C0F" w:rsidP="00400787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7</w:t>
            </w:r>
          </w:p>
        </w:tc>
        <w:tc>
          <w:tcPr>
            <w:tcW w:w="2268" w:type="dxa"/>
            <w:hideMark/>
          </w:tcPr>
          <w:p w:rsidR="00ED5C0F" w:rsidRPr="00673183" w:rsidRDefault="00ED5C0F" w:rsidP="00400787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8</w:t>
            </w:r>
          </w:p>
        </w:tc>
        <w:tc>
          <w:tcPr>
            <w:tcW w:w="1701" w:type="dxa"/>
            <w:hideMark/>
          </w:tcPr>
          <w:p w:rsidR="00ED5C0F" w:rsidRPr="00673183" w:rsidRDefault="00ED5C0F" w:rsidP="00400787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9</w:t>
            </w:r>
          </w:p>
        </w:tc>
      </w:tr>
      <w:tr w:rsidR="00944EDB" w:rsidRPr="00B37817" w:rsidTr="00400787">
        <w:trPr>
          <w:trHeight w:val="288"/>
        </w:trPr>
        <w:tc>
          <w:tcPr>
            <w:tcW w:w="539" w:type="dxa"/>
          </w:tcPr>
          <w:p w:rsidR="00944EDB" w:rsidRPr="00D357E6" w:rsidRDefault="00944EDB" w:rsidP="00400787">
            <w:pPr>
              <w:pStyle w:val="af2"/>
              <w:numPr>
                <w:ilvl w:val="0"/>
                <w:numId w:val="2"/>
              </w:numPr>
              <w:ind w:left="318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944EDB" w:rsidRPr="00D357E6" w:rsidRDefault="00944EDB" w:rsidP="00400787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7E6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The impact of modular cardiac rehabilitation on quality of life and exercise tolerance in patients with myocardial infarction and COVID-19 infection</w:t>
            </w:r>
          </w:p>
          <w:p w:rsidR="00944EDB" w:rsidRPr="00D357E6" w:rsidRDefault="00944EDB" w:rsidP="00400787">
            <w:pPr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944EDB" w:rsidRPr="00D357E6" w:rsidRDefault="00944EDB" w:rsidP="00400787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 xml:space="preserve">Статья печатная </w:t>
            </w:r>
          </w:p>
        </w:tc>
        <w:tc>
          <w:tcPr>
            <w:tcW w:w="2297" w:type="dxa"/>
            <w:shd w:val="clear" w:color="auto" w:fill="auto"/>
          </w:tcPr>
          <w:p w:rsidR="00944EDB" w:rsidRPr="00D357E6" w:rsidRDefault="00944EDB" w:rsidP="00400787">
            <w:pPr>
              <w:rPr>
                <w:lang w:val="kk-KZ"/>
              </w:rPr>
            </w:pPr>
            <w:r w:rsidRPr="00D357E6">
              <w:rPr>
                <w:lang w:val="kk-KZ"/>
              </w:rPr>
              <w:t>Kardiochirurgia i Torakochirurgia Polska,</w:t>
            </w:r>
          </w:p>
          <w:p w:rsidR="00944EDB" w:rsidRPr="00D357E6" w:rsidRDefault="00944EDB" w:rsidP="00400787">
            <w:pPr>
              <w:shd w:val="clear" w:color="auto" w:fill="FFFFFF"/>
              <w:rPr>
                <w:lang w:val="kk-KZ"/>
              </w:rPr>
            </w:pPr>
            <w:r w:rsidRPr="00D357E6">
              <w:rPr>
                <w:lang w:val="kk-KZ"/>
              </w:rPr>
              <w:t xml:space="preserve">Том 19, Выпуск 4, 24 </w:t>
            </w:r>
            <w:r w:rsidRPr="00D357E6">
              <w:rPr>
                <w:rStyle w:val="period"/>
                <w:lang w:val="kk-KZ"/>
              </w:rPr>
              <w:t xml:space="preserve">December </w:t>
            </w:r>
            <w:r w:rsidRPr="00D357E6">
              <w:rPr>
                <w:lang w:val="kk-KZ"/>
              </w:rPr>
              <w:t>2022</w:t>
            </w:r>
          </w:p>
          <w:p w:rsidR="00944EDB" w:rsidRPr="00D357E6" w:rsidRDefault="00944EDB" w:rsidP="00400787">
            <w:pPr>
              <w:rPr>
                <w:lang w:val="kk-KZ"/>
              </w:rPr>
            </w:pPr>
            <w:r w:rsidRPr="00D357E6">
              <w:rPr>
                <w:lang w:val="kk-KZ"/>
              </w:rPr>
              <w:t>ISSN: 1731-5530</w:t>
            </w:r>
          </w:p>
          <w:p w:rsidR="00944EDB" w:rsidRPr="00D357E6" w:rsidRDefault="00944EDB" w:rsidP="00400787">
            <w:pPr>
              <w:rPr>
                <w:lang w:val="kk-KZ"/>
              </w:rPr>
            </w:pPr>
          </w:p>
          <w:p w:rsidR="00944EDB" w:rsidRPr="00D357E6" w:rsidRDefault="00944EDB" w:rsidP="00400787">
            <w:pPr>
              <w:rPr>
                <w:lang w:val="kk-KZ"/>
              </w:rPr>
            </w:pPr>
            <w:r w:rsidRPr="00D357E6">
              <w:rPr>
                <w:rStyle w:val="id-label"/>
                <w:rFonts w:eastAsiaTheme="majorEastAsia"/>
                <w:color w:val="212121"/>
                <w:lang w:val="kk-KZ"/>
              </w:rPr>
              <w:t>DOI: </w:t>
            </w:r>
            <w:hyperlink r:id="rId7" w:tgtFrame="_blank" w:history="1">
              <w:r w:rsidRPr="00D357E6">
                <w:rPr>
                  <w:rStyle w:val="ad"/>
                  <w:color w:val="0071BC"/>
                  <w:lang w:val="kk-KZ"/>
                </w:rPr>
                <w:t>10.5114/kitp.2022.122091</w:t>
              </w:r>
            </w:hyperlink>
          </w:p>
        </w:tc>
        <w:tc>
          <w:tcPr>
            <w:tcW w:w="1784" w:type="dxa"/>
            <w:shd w:val="clear" w:color="auto" w:fill="auto"/>
          </w:tcPr>
          <w:p w:rsidR="00944EDB" w:rsidRPr="00944EDB" w:rsidRDefault="00944EDB" w:rsidP="00400787">
            <w:pPr>
              <w:rPr>
                <w:rStyle w:val="af4"/>
                <w:b w:val="0"/>
                <w:shd w:val="clear" w:color="auto" w:fill="FFFFFF"/>
                <w:lang w:val="kk-KZ"/>
              </w:rPr>
            </w:pPr>
            <w:r w:rsidRPr="00944EDB">
              <w:rPr>
                <w:rStyle w:val="af4"/>
                <w:b w:val="0"/>
                <w:shd w:val="clear" w:color="auto" w:fill="FFFFFF"/>
                <w:lang w:val="kk-KZ"/>
              </w:rPr>
              <w:t xml:space="preserve">Journal Impact Factor – 0.6. </w:t>
            </w:r>
          </w:p>
          <w:p w:rsidR="00944EDB" w:rsidRPr="00944EDB" w:rsidRDefault="00944EDB" w:rsidP="00944EDB">
            <w:pPr>
              <w:ind w:right="-138"/>
              <w:rPr>
                <w:lang w:val="kk-KZ"/>
              </w:rPr>
            </w:pPr>
            <w:r w:rsidRPr="00944EDB">
              <w:rPr>
                <w:lang w:val="kk-KZ"/>
              </w:rPr>
              <w:t>Область науки – General Medicine</w:t>
            </w:r>
          </w:p>
          <w:p w:rsidR="00944EDB" w:rsidRPr="00944EDB" w:rsidRDefault="00944EDB" w:rsidP="00400787">
            <w:pPr>
              <w:rPr>
                <w:lang w:val="kk-KZ"/>
              </w:rPr>
            </w:pPr>
            <w:r w:rsidRPr="00944EDB">
              <w:rPr>
                <w:lang w:val="kk-KZ"/>
              </w:rPr>
              <w:t>SJR-0.266</w:t>
            </w:r>
          </w:p>
          <w:p w:rsidR="00944EDB" w:rsidRPr="00944EDB" w:rsidRDefault="00944EDB" w:rsidP="00400787">
            <w:pPr>
              <w:rPr>
                <w:lang w:val="kk-KZ"/>
              </w:rPr>
            </w:pPr>
            <w:r w:rsidRPr="00944EDB">
              <w:rPr>
                <w:lang w:val="kk-KZ"/>
              </w:rPr>
              <w:t>Quartile-Q3</w:t>
            </w:r>
          </w:p>
          <w:p w:rsidR="00944EDB" w:rsidRPr="00D357E6" w:rsidRDefault="00944EDB" w:rsidP="00400787">
            <w:pPr>
              <w:rPr>
                <w:lang w:val="kk-KZ"/>
              </w:rPr>
            </w:pPr>
            <w:r w:rsidRPr="00D357E6">
              <w:rPr>
                <w:shd w:val="clear" w:color="auto" w:fill="FFFFFF"/>
                <w:lang w:val="kk-KZ"/>
              </w:rPr>
              <w:t> </w:t>
            </w:r>
          </w:p>
          <w:p w:rsidR="00944EDB" w:rsidRPr="00D357E6" w:rsidRDefault="00944EDB" w:rsidP="00400787">
            <w:pPr>
              <w:rPr>
                <w:lang w:val="kk-KZ"/>
              </w:rPr>
            </w:pPr>
          </w:p>
        </w:tc>
        <w:tc>
          <w:tcPr>
            <w:tcW w:w="1589" w:type="dxa"/>
            <w:shd w:val="clear" w:color="auto" w:fill="auto"/>
          </w:tcPr>
          <w:p w:rsidR="00944EDB" w:rsidRPr="00D357E6" w:rsidRDefault="00944EDB" w:rsidP="00400787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H-index:</w:t>
            </w:r>
          </w:p>
          <w:p w:rsidR="00944EDB" w:rsidRPr="00D357E6" w:rsidRDefault="00944EDB" w:rsidP="00400787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944EDB" w:rsidRPr="00D357E6" w:rsidRDefault="00944EDB" w:rsidP="00400787">
            <w:pPr>
              <w:jc w:val="center"/>
              <w:rPr>
                <w:bCs/>
                <w:color w:val="222222"/>
                <w:shd w:val="clear" w:color="auto" w:fill="FFFFFF"/>
                <w:lang w:val="kk-KZ"/>
              </w:rPr>
            </w:pPr>
            <w:r w:rsidRPr="00D357E6">
              <w:rPr>
                <w:color w:val="222222"/>
                <w:shd w:val="clear" w:color="auto" w:fill="FFFFFF"/>
                <w:lang w:val="kk-KZ"/>
              </w:rPr>
              <w:t xml:space="preserve">CiteScore – </w:t>
            </w:r>
            <w:r w:rsidRPr="00D357E6">
              <w:rPr>
                <w:bCs/>
                <w:color w:val="222222"/>
                <w:shd w:val="clear" w:color="auto" w:fill="FFFFFF"/>
                <w:lang w:val="kk-KZ"/>
              </w:rPr>
              <w:t xml:space="preserve">Q1 </w:t>
            </w:r>
          </w:p>
          <w:p w:rsidR="00944EDB" w:rsidRPr="00D357E6" w:rsidRDefault="00944EDB" w:rsidP="00400787">
            <w:pPr>
              <w:jc w:val="center"/>
              <w:rPr>
                <w:i/>
                <w:iCs/>
                <w:color w:val="222222"/>
                <w:shd w:val="clear" w:color="auto" w:fill="FFFFFF"/>
                <w:lang w:val="kk-KZ"/>
              </w:rPr>
            </w:pPr>
            <w:r w:rsidRPr="00D357E6">
              <w:rPr>
                <w:bCs/>
                <w:color w:val="222222"/>
                <w:shd w:val="clear" w:color="auto" w:fill="FFFFFF"/>
                <w:lang w:val="kk-KZ"/>
              </w:rPr>
              <w:t>Percentile: 39</w:t>
            </w:r>
          </w:p>
        </w:tc>
        <w:tc>
          <w:tcPr>
            <w:tcW w:w="2268" w:type="dxa"/>
          </w:tcPr>
          <w:p w:rsidR="00944EDB" w:rsidRPr="00944EDB" w:rsidRDefault="00944EDB" w:rsidP="00400787">
            <w:pPr>
              <w:rPr>
                <w:rStyle w:val="author-sup-separator"/>
                <w:shd w:val="clear" w:color="auto" w:fill="FFFFFF"/>
                <w:vertAlign w:val="superscript"/>
                <w:lang w:val="kk-KZ"/>
              </w:rPr>
            </w:pPr>
            <w:hyperlink r:id="rId8" w:history="1">
              <w:r w:rsidRPr="00944EDB">
                <w:rPr>
                  <w:rStyle w:val="ad"/>
                  <w:color w:val="auto"/>
                  <w:u w:val="none"/>
                  <w:lang w:val="kk-KZ"/>
                </w:rPr>
                <w:t>Bolatbekov</w:t>
              </w:r>
            </w:hyperlink>
            <w:r w:rsidRPr="00944EDB">
              <w:rPr>
                <w:rStyle w:val="authors-list-item"/>
                <w:shd w:val="clear" w:color="auto" w:fill="FFFFFF"/>
                <w:lang w:val="kk-KZ"/>
              </w:rPr>
              <w:t xml:space="preserve"> B.</w:t>
            </w:r>
            <w:r w:rsidRPr="00944EDB">
              <w:rPr>
                <w:rStyle w:val="author-sup-separator"/>
                <w:shd w:val="clear" w:color="auto" w:fill="FFFFFF"/>
                <w:vertAlign w:val="superscript"/>
                <w:lang w:val="kk-KZ"/>
              </w:rPr>
              <w:t> </w:t>
            </w:r>
          </w:p>
          <w:p w:rsidR="00944EDB" w:rsidRPr="00944EDB" w:rsidRDefault="00944EDB" w:rsidP="00400787">
            <w:pPr>
              <w:rPr>
                <w:rStyle w:val="authors-list-item"/>
                <w:shd w:val="clear" w:color="auto" w:fill="FFFFFF"/>
                <w:lang w:val="kk-KZ"/>
              </w:rPr>
            </w:pPr>
            <w:hyperlink r:id="rId9" w:history="1">
              <w:r w:rsidRPr="00944EDB">
                <w:rPr>
                  <w:rStyle w:val="ad"/>
                  <w:color w:val="auto"/>
                  <w:u w:val="none"/>
                  <w:lang w:val="kk-KZ"/>
                </w:rPr>
                <w:t>Trusheva</w:t>
              </w:r>
            </w:hyperlink>
            <w:r w:rsidRPr="00944EDB">
              <w:rPr>
                <w:lang w:val="kk-KZ"/>
              </w:rPr>
              <w:t xml:space="preserve"> </w:t>
            </w:r>
            <w:r w:rsidRPr="00944EDB">
              <w:rPr>
                <w:rStyle w:val="authors-list-item"/>
                <w:shd w:val="clear" w:color="auto" w:fill="FFFFFF"/>
                <w:lang w:val="kk-KZ"/>
              </w:rPr>
              <w:t>K.</w:t>
            </w:r>
          </w:p>
          <w:p w:rsidR="00944EDB" w:rsidRPr="00944EDB" w:rsidRDefault="00944EDB" w:rsidP="00400787">
            <w:pPr>
              <w:rPr>
                <w:rStyle w:val="authors-list-item"/>
                <w:shd w:val="clear" w:color="auto" w:fill="FFFFFF"/>
                <w:lang w:val="kk-KZ"/>
              </w:rPr>
            </w:pPr>
            <w:hyperlink r:id="rId10" w:history="1">
              <w:r w:rsidRPr="00944EDB">
                <w:rPr>
                  <w:rStyle w:val="ad"/>
                  <w:color w:val="auto"/>
                  <w:u w:val="none"/>
                  <w:lang w:val="kk-KZ"/>
                </w:rPr>
                <w:t xml:space="preserve"> Maulenkul</w:t>
              </w:r>
            </w:hyperlink>
            <w:r w:rsidRPr="00944EDB">
              <w:rPr>
                <w:lang w:val="kk-KZ"/>
              </w:rPr>
              <w:t xml:space="preserve"> </w:t>
            </w:r>
            <w:r w:rsidRPr="00944EDB">
              <w:rPr>
                <w:rStyle w:val="authors-list-item"/>
                <w:shd w:val="clear" w:color="auto" w:fill="FFFFFF"/>
                <w:lang w:val="kk-KZ"/>
              </w:rPr>
              <w:t>T.</w:t>
            </w:r>
          </w:p>
          <w:p w:rsidR="00944EDB" w:rsidRPr="00944EDB" w:rsidRDefault="00944EDB" w:rsidP="00400787">
            <w:pPr>
              <w:rPr>
                <w:rStyle w:val="author-sup-separator"/>
                <w:shd w:val="clear" w:color="auto" w:fill="FFFFFF"/>
                <w:vertAlign w:val="superscript"/>
                <w:lang w:val="kk-KZ"/>
              </w:rPr>
            </w:pPr>
            <w:hyperlink r:id="rId11" w:history="1">
              <w:r w:rsidRPr="00944EDB">
                <w:rPr>
                  <w:rStyle w:val="ad"/>
                  <w:color w:val="auto"/>
                  <w:u w:val="none"/>
                  <w:lang w:val="kk-KZ"/>
                </w:rPr>
                <w:t>Baimagambetov</w:t>
              </w:r>
            </w:hyperlink>
            <w:r w:rsidRPr="00944EDB">
              <w:rPr>
                <w:lang w:val="kk-KZ"/>
              </w:rPr>
              <w:t xml:space="preserve"> </w:t>
            </w:r>
            <w:r w:rsidRPr="00944EDB">
              <w:rPr>
                <w:rStyle w:val="authors-list-item"/>
                <w:shd w:val="clear" w:color="auto" w:fill="FFFFFF"/>
                <w:lang w:val="kk-KZ"/>
              </w:rPr>
              <w:t>A.</w:t>
            </w:r>
            <w:r w:rsidRPr="00944EDB">
              <w:rPr>
                <w:rStyle w:val="author-sup-separator"/>
                <w:shd w:val="clear" w:color="auto" w:fill="FFFFFF"/>
                <w:vertAlign w:val="superscript"/>
                <w:lang w:val="kk-KZ"/>
              </w:rPr>
              <w:t> </w:t>
            </w:r>
          </w:p>
          <w:p w:rsidR="00944EDB" w:rsidRPr="00944EDB" w:rsidRDefault="00944EDB" w:rsidP="00400787">
            <w:pPr>
              <w:rPr>
                <w:rStyle w:val="authors-list-item"/>
                <w:b/>
                <w:shd w:val="clear" w:color="auto" w:fill="FFFFFF"/>
                <w:lang w:val="kk-KZ"/>
              </w:rPr>
            </w:pPr>
            <w:hyperlink r:id="rId12" w:history="1">
              <w:r w:rsidRPr="00944EDB">
                <w:rPr>
                  <w:rStyle w:val="ad"/>
                  <w:b/>
                  <w:color w:val="auto"/>
                  <w:u w:val="none"/>
                  <w:lang w:val="kk-KZ"/>
                </w:rPr>
                <w:t>Zhanabayev</w:t>
              </w:r>
            </w:hyperlink>
            <w:r w:rsidRPr="00944EDB">
              <w:rPr>
                <w:b/>
                <w:lang w:val="kk-KZ"/>
              </w:rPr>
              <w:t xml:space="preserve"> </w:t>
            </w:r>
            <w:r w:rsidRPr="00944EDB">
              <w:rPr>
                <w:rStyle w:val="authors-list-item"/>
                <w:b/>
                <w:shd w:val="clear" w:color="auto" w:fill="FFFFFF"/>
                <w:lang w:val="kk-KZ"/>
              </w:rPr>
              <w:t>N.</w:t>
            </w:r>
          </w:p>
          <w:p w:rsidR="00944EDB" w:rsidRPr="00D357E6" w:rsidRDefault="00944EDB" w:rsidP="00400787">
            <w:pPr>
              <w:rPr>
                <w:lang w:val="kk-KZ"/>
              </w:rPr>
            </w:pPr>
            <w:hyperlink r:id="rId13" w:history="1">
              <w:r w:rsidRPr="00944EDB">
                <w:rPr>
                  <w:rStyle w:val="ad"/>
                  <w:color w:val="auto"/>
                  <w:u w:val="none"/>
                  <w:lang w:val="kk-KZ"/>
                </w:rPr>
                <w:t>Kudaiberdieva</w:t>
              </w:r>
            </w:hyperlink>
            <w:r w:rsidRPr="00944EDB">
              <w:rPr>
                <w:lang w:val="kk-KZ"/>
              </w:rPr>
              <w:t xml:space="preserve"> </w:t>
            </w:r>
            <w:r w:rsidRPr="00944EDB">
              <w:rPr>
                <w:rStyle w:val="authors-list-item"/>
                <w:shd w:val="clear" w:color="auto" w:fill="FFFFFF"/>
                <w:lang w:val="kk-KZ"/>
              </w:rPr>
              <w:t>G</w:t>
            </w:r>
            <w:r w:rsidRPr="00D357E6">
              <w:rPr>
                <w:rStyle w:val="authors-list-item"/>
                <w:shd w:val="clear" w:color="auto" w:fill="FFFFFF"/>
                <w:lang w:val="kk-KZ"/>
              </w:rPr>
              <w:t>.</w:t>
            </w:r>
          </w:p>
          <w:p w:rsidR="00944EDB" w:rsidRPr="00D357E6" w:rsidRDefault="00944EDB" w:rsidP="00400787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944EDB" w:rsidRPr="00D357E6" w:rsidRDefault="00944EDB" w:rsidP="00400787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соавтор</w:t>
            </w:r>
          </w:p>
        </w:tc>
      </w:tr>
    </w:tbl>
    <w:p w:rsidR="00ED5C0F" w:rsidRPr="005A2197" w:rsidRDefault="00ED5C0F">
      <w:pPr>
        <w:tabs>
          <w:tab w:val="left" w:pos="8190"/>
        </w:tabs>
        <w:rPr>
          <w:lang w:val="kk-KZ"/>
        </w:rPr>
      </w:pPr>
    </w:p>
    <w:sectPr w:rsidR="00ED5C0F" w:rsidRPr="005A2197" w:rsidSect="001765A7">
      <w:footerReference w:type="default" r:id="rId14"/>
      <w:pgSz w:w="16838" w:h="11906" w:orient="landscape"/>
      <w:pgMar w:top="1418" w:right="1134" w:bottom="284" w:left="1134" w:header="426" w:footer="11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1D1" w:rsidRDefault="00DB71D1">
      <w:r>
        <w:separator/>
      </w:r>
    </w:p>
  </w:endnote>
  <w:endnote w:type="continuationSeparator" w:id="0">
    <w:p w:rsidR="00DB71D1" w:rsidRDefault="00DB7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/Kazakh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D33" w:rsidRDefault="00EE7D33" w:rsidP="00EE7D33">
    <w:pPr>
      <w:ind w:left="2694"/>
      <w:rPr>
        <w:b/>
      </w:rPr>
    </w:pPr>
    <w:r>
      <w:rPr>
        <w:b/>
      </w:rPr>
      <w:t>С</w:t>
    </w:r>
    <w:r w:rsidRPr="00390855">
      <w:rPr>
        <w:b/>
      </w:rPr>
      <w:t>о</w:t>
    </w:r>
    <w:r>
      <w:rPr>
        <w:b/>
      </w:rPr>
      <w:t xml:space="preserve">искатель                              </w:t>
    </w:r>
    <w:r w:rsidRPr="00390855">
      <w:rPr>
        <w:b/>
      </w:rPr>
      <w:t xml:space="preserve">  </w:t>
    </w:r>
    <w:r>
      <w:rPr>
        <w:b/>
      </w:rPr>
      <w:t xml:space="preserve">                                                                      </w:t>
    </w:r>
    <w:r>
      <w:rPr>
        <w:b/>
        <w:lang w:val="kk-KZ"/>
      </w:rPr>
      <w:t xml:space="preserve"> </w:t>
    </w:r>
    <w:r w:rsidR="00AE2B5C">
      <w:rPr>
        <w:b/>
        <w:lang w:val="kk-KZ"/>
      </w:rPr>
      <w:t>Н</w:t>
    </w:r>
    <w:r>
      <w:rPr>
        <w:b/>
        <w:lang w:val="kk-KZ"/>
      </w:rPr>
      <w:t>.</w:t>
    </w:r>
    <w:r w:rsidR="00AE2B5C">
      <w:rPr>
        <w:b/>
        <w:lang w:val="kk-KZ"/>
      </w:rPr>
      <w:t>С</w:t>
    </w:r>
    <w:r>
      <w:rPr>
        <w:b/>
        <w:lang w:val="kk-KZ"/>
      </w:rPr>
      <w:t xml:space="preserve">. </w:t>
    </w:r>
    <w:r w:rsidR="00AE2B5C">
      <w:rPr>
        <w:b/>
        <w:lang w:val="kk-KZ"/>
      </w:rPr>
      <w:t>Жанабае</w:t>
    </w:r>
    <w:r>
      <w:rPr>
        <w:b/>
        <w:lang w:val="kk-KZ"/>
      </w:rPr>
      <w:t>в</w:t>
    </w:r>
    <w:r w:rsidRPr="00DC5ABD">
      <w:rPr>
        <w:b/>
      </w:rPr>
      <w:t xml:space="preserve"> </w:t>
    </w:r>
  </w:p>
  <w:p w:rsidR="00EE7D33" w:rsidRPr="005A2197" w:rsidRDefault="00EE7D33" w:rsidP="00EE7D33">
    <w:pPr>
      <w:tabs>
        <w:tab w:val="left" w:pos="2977"/>
      </w:tabs>
      <w:ind w:left="2694"/>
      <w:jc w:val="center"/>
      <w:rPr>
        <w:lang w:val="kk-KZ"/>
      </w:rPr>
    </w:pPr>
  </w:p>
  <w:p w:rsidR="00140266" w:rsidRPr="001F74F7" w:rsidRDefault="00EE7D33" w:rsidP="003A62F9">
    <w:pPr>
      <w:tabs>
        <w:tab w:val="left" w:pos="2977"/>
      </w:tabs>
      <w:ind w:left="2694"/>
      <w:rPr>
        <w:lang w:val="kk-KZ"/>
      </w:rPr>
    </w:pPr>
    <w:r w:rsidRPr="005A2197">
      <w:rPr>
        <w:b/>
        <w:lang w:val="kk-KZ"/>
      </w:rPr>
      <w:t>Ученый секретарь, к.фарм.н., и.о.доцента</w:t>
    </w:r>
    <w:r>
      <w:rPr>
        <w:b/>
      </w:rPr>
      <w:t xml:space="preserve">                                              </w:t>
    </w:r>
    <w:r>
      <w:rPr>
        <w:b/>
        <w:lang w:val="kk-KZ"/>
      </w:rPr>
      <w:t xml:space="preserve">   А</w:t>
    </w:r>
    <w:r>
      <w:rPr>
        <w:b/>
      </w:rPr>
      <w:t>.</w:t>
    </w:r>
    <w:r>
      <w:rPr>
        <w:b/>
        <w:lang w:val="kk-KZ"/>
      </w:rPr>
      <w:t>Д</w:t>
    </w:r>
    <w:r>
      <w:rPr>
        <w:b/>
      </w:rPr>
      <w:t xml:space="preserve">. </w:t>
    </w:r>
    <w:r>
      <w:rPr>
        <w:b/>
        <w:lang w:val="kk-KZ"/>
      </w:rPr>
      <w:t>Серикбаева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1D1" w:rsidRDefault="00DB71D1">
      <w:r>
        <w:separator/>
      </w:r>
    </w:p>
  </w:footnote>
  <w:footnote w:type="continuationSeparator" w:id="0">
    <w:p w:rsidR="00DB71D1" w:rsidRDefault="00DB7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15B2"/>
    <w:multiLevelType w:val="hybridMultilevel"/>
    <w:tmpl w:val="0070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46850"/>
    <w:multiLevelType w:val="hybridMultilevel"/>
    <w:tmpl w:val="08089BE0"/>
    <w:lvl w:ilvl="0" w:tplc="9F50418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61736"/>
    <w:rsid w:val="FBE81A55"/>
    <w:rsid w:val="00006011"/>
    <w:rsid w:val="000067E5"/>
    <w:rsid w:val="00022BF1"/>
    <w:rsid w:val="000261E3"/>
    <w:rsid w:val="0003284A"/>
    <w:rsid w:val="000371E7"/>
    <w:rsid w:val="00037939"/>
    <w:rsid w:val="000537A0"/>
    <w:rsid w:val="00054B7C"/>
    <w:rsid w:val="00055EB3"/>
    <w:rsid w:val="0005787E"/>
    <w:rsid w:val="00057FEA"/>
    <w:rsid w:val="000604C6"/>
    <w:rsid w:val="00072D15"/>
    <w:rsid w:val="00081944"/>
    <w:rsid w:val="00083A90"/>
    <w:rsid w:val="000876E4"/>
    <w:rsid w:val="000A6E68"/>
    <w:rsid w:val="000A735F"/>
    <w:rsid w:val="000B3F14"/>
    <w:rsid w:val="000C0660"/>
    <w:rsid w:val="000C700D"/>
    <w:rsid w:val="000C7401"/>
    <w:rsid w:val="000D0832"/>
    <w:rsid w:val="000D22B2"/>
    <w:rsid w:val="000D23C5"/>
    <w:rsid w:val="000D7D40"/>
    <w:rsid w:val="000E33E7"/>
    <w:rsid w:val="000E5D02"/>
    <w:rsid w:val="000E7F7E"/>
    <w:rsid w:val="000F34C8"/>
    <w:rsid w:val="000F77EC"/>
    <w:rsid w:val="00101FBC"/>
    <w:rsid w:val="00102C14"/>
    <w:rsid w:val="00114203"/>
    <w:rsid w:val="0011691E"/>
    <w:rsid w:val="00122F16"/>
    <w:rsid w:val="001304D3"/>
    <w:rsid w:val="0013124D"/>
    <w:rsid w:val="00135945"/>
    <w:rsid w:val="00140266"/>
    <w:rsid w:val="001456CC"/>
    <w:rsid w:val="001463F6"/>
    <w:rsid w:val="0015151B"/>
    <w:rsid w:val="00156051"/>
    <w:rsid w:val="0016032F"/>
    <w:rsid w:val="0016309F"/>
    <w:rsid w:val="001643AB"/>
    <w:rsid w:val="001765A7"/>
    <w:rsid w:val="0018010A"/>
    <w:rsid w:val="001810B0"/>
    <w:rsid w:val="00184085"/>
    <w:rsid w:val="00185CD7"/>
    <w:rsid w:val="001920BB"/>
    <w:rsid w:val="001B3AEF"/>
    <w:rsid w:val="001B3CF1"/>
    <w:rsid w:val="001B4624"/>
    <w:rsid w:val="001B59F2"/>
    <w:rsid w:val="001C3F51"/>
    <w:rsid w:val="001C5245"/>
    <w:rsid w:val="001D11B6"/>
    <w:rsid w:val="001D7E9A"/>
    <w:rsid w:val="001E776A"/>
    <w:rsid w:val="001E7C0B"/>
    <w:rsid w:val="001F1AC9"/>
    <w:rsid w:val="001F4C7D"/>
    <w:rsid w:val="001F4DCF"/>
    <w:rsid w:val="001F5C6A"/>
    <w:rsid w:val="001F74F7"/>
    <w:rsid w:val="001F782B"/>
    <w:rsid w:val="00201F4C"/>
    <w:rsid w:val="002047EA"/>
    <w:rsid w:val="00205E84"/>
    <w:rsid w:val="00215614"/>
    <w:rsid w:val="002200BF"/>
    <w:rsid w:val="00222060"/>
    <w:rsid w:val="002242D3"/>
    <w:rsid w:val="00226218"/>
    <w:rsid w:val="00233D97"/>
    <w:rsid w:val="0023585E"/>
    <w:rsid w:val="00245A85"/>
    <w:rsid w:val="002471E8"/>
    <w:rsid w:val="00247C0B"/>
    <w:rsid w:val="00253F0A"/>
    <w:rsid w:val="00254886"/>
    <w:rsid w:val="0025580B"/>
    <w:rsid w:val="00256DF9"/>
    <w:rsid w:val="00260330"/>
    <w:rsid w:val="00266A54"/>
    <w:rsid w:val="00274669"/>
    <w:rsid w:val="002841C7"/>
    <w:rsid w:val="00286B85"/>
    <w:rsid w:val="00290480"/>
    <w:rsid w:val="002A0976"/>
    <w:rsid w:val="002A09E7"/>
    <w:rsid w:val="002A4E9B"/>
    <w:rsid w:val="002B0994"/>
    <w:rsid w:val="002B13F3"/>
    <w:rsid w:val="002D0C1A"/>
    <w:rsid w:val="002D7F96"/>
    <w:rsid w:val="002E034A"/>
    <w:rsid w:val="002E0F36"/>
    <w:rsid w:val="002E51F8"/>
    <w:rsid w:val="002F28B2"/>
    <w:rsid w:val="002F2C08"/>
    <w:rsid w:val="002F3F0F"/>
    <w:rsid w:val="002F5C40"/>
    <w:rsid w:val="002F79CF"/>
    <w:rsid w:val="0030530F"/>
    <w:rsid w:val="00314EB4"/>
    <w:rsid w:val="0031518F"/>
    <w:rsid w:val="003226E6"/>
    <w:rsid w:val="00323790"/>
    <w:rsid w:val="00325258"/>
    <w:rsid w:val="0033037A"/>
    <w:rsid w:val="00330FE4"/>
    <w:rsid w:val="00333488"/>
    <w:rsid w:val="00337DC4"/>
    <w:rsid w:val="003415BF"/>
    <w:rsid w:val="003467EA"/>
    <w:rsid w:val="00347DDA"/>
    <w:rsid w:val="00351C7F"/>
    <w:rsid w:val="00352484"/>
    <w:rsid w:val="003546EC"/>
    <w:rsid w:val="00356421"/>
    <w:rsid w:val="00361A56"/>
    <w:rsid w:val="00366BDB"/>
    <w:rsid w:val="00375BFF"/>
    <w:rsid w:val="003838E2"/>
    <w:rsid w:val="0038746D"/>
    <w:rsid w:val="00391BFD"/>
    <w:rsid w:val="00392DC4"/>
    <w:rsid w:val="00393F51"/>
    <w:rsid w:val="003962AC"/>
    <w:rsid w:val="00396912"/>
    <w:rsid w:val="003A55AC"/>
    <w:rsid w:val="003A62F9"/>
    <w:rsid w:val="003B25E7"/>
    <w:rsid w:val="003B4DF6"/>
    <w:rsid w:val="003B5728"/>
    <w:rsid w:val="003B64B4"/>
    <w:rsid w:val="003B7829"/>
    <w:rsid w:val="003C156D"/>
    <w:rsid w:val="003C450E"/>
    <w:rsid w:val="003C4913"/>
    <w:rsid w:val="003C6A61"/>
    <w:rsid w:val="003C72D3"/>
    <w:rsid w:val="003D146F"/>
    <w:rsid w:val="003D202C"/>
    <w:rsid w:val="003D2193"/>
    <w:rsid w:val="003E02F5"/>
    <w:rsid w:val="003F097B"/>
    <w:rsid w:val="003F0D6A"/>
    <w:rsid w:val="003F3C84"/>
    <w:rsid w:val="003F58F9"/>
    <w:rsid w:val="00400635"/>
    <w:rsid w:val="00400EE4"/>
    <w:rsid w:val="00416C69"/>
    <w:rsid w:val="00431643"/>
    <w:rsid w:val="0043211F"/>
    <w:rsid w:val="00433401"/>
    <w:rsid w:val="0043399F"/>
    <w:rsid w:val="00442115"/>
    <w:rsid w:val="0044316A"/>
    <w:rsid w:val="00443E51"/>
    <w:rsid w:val="0045063D"/>
    <w:rsid w:val="00451586"/>
    <w:rsid w:val="00457D38"/>
    <w:rsid w:val="00460C4A"/>
    <w:rsid w:val="00464353"/>
    <w:rsid w:val="004655E1"/>
    <w:rsid w:val="0047023C"/>
    <w:rsid w:val="004724AB"/>
    <w:rsid w:val="00472C6C"/>
    <w:rsid w:val="00472CA3"/>
    <w:rsid w:val="00477CD4"/>
    <w:rsid w:val="00482CB0"/>
    <w:rsid w:val="00486741"/>
    <w:rsid w:val="0048738D"/>
    <w:rsid w:val="00487D97"/>
    <w:rsid w:val="00495EF9"/>
    <w:rsid w:val="00497336"/>
    <w:rsid w:val="004978D4"/>
    <w:rsid w:val="004A2469"/>
    <w:rsid w:val="004A5D64"/>
    <w:rsid w:val="004A69AC"/>
    <w:rsid w:val="004A722D"/>
    <w:rsid w:val="004B1301"/>
    <w:rsid w:val="004B2EF9"/>
    <w:rsid w:val="004C5319"/>
    <w:rsid w:val="004D11D2"/>
    <w:rsid w:val="004D253F"/>
    <w:rsid w:val="004D614B"/>
    <w:rsid w:val="004D71B3"/>
    <w:rsid w:val="004E2E8E"/>
    <w:rsid w:val="004E4CED"/>
    <w:rsid w:val="004E63AF"/>
    <w:rsid w:val="004F40B7"/>
    <w:rsid w:val="004F4688"/>
    <w:rsid w:val="004F5AA6"/>
    <w:rsid w:val="004F6E21"/>
    <w:rsid w:val="004F7CEE"/>
    <w:rsid w:val="00500C6A"/>
    <w:rsid w:val="005019FA"/>
    <w:rsid w:val="00504DBE"/>
    <w:rsid w:val="00514B7C"/>
    <w:rsid w:val="005155C0"/>
    <w:rsid w:val="00516233"/>
    <w:rsid w:val="00517B05"/>
    <w:rsid w:val="00517F61"/>
    <w:rsid w:val="005214F4"/>
    <w:rsid w:val="00521E2B"/>
    <w:rsid w:val="005325EC"/>
    <w:rsid w:val="00533958"/>
    <w:rsid w:val="0054431F"/>
    <w:rsid w:val="0055029B"/>
    <w:rsid w:val="0056026F"/>
    <w:rsid w:val="00560AAF"/>
    <w:rsid w:val="005617A7"/>
    <w:rsid w:val="0056184A"/>
    <w:rsid w:val="0056486A"/>
    <w:rsid w:val="00566630"/>
    <w:rsid w:val="00574BC9"/>
    <w:rsid w:val="00583677"/>
    <w:rsid w:val="0058630F"/>
    <w:rsid w:val="00593BA6"/>
    <w:rsid w:val="00595103"/>
    <w:rsid w:val="005A2197"/>
    <w:rsid w:val="005A3ED7"/>
    <w:rsid w:val="005A63B7"/>
    <w:rsid w:val="005B0135"/>
    <w:rsid w:val="005B4294"/>
    <w:rsid w:val="005C1B31"/>
    <w:rsid w:val="005C43B5"/>
    <w:rsid w:val="005C6D03"/>
    <w:rsid w:val="005D5475"/>
    <w:rsid w:val="005E170C"/>
    <w:rsid w:val="005E268F"/>
    <w:rsid w:val="005E48F3"/>
    <w:rsid w:val="005F4ACE"/>
    <w:rsid w:val="005F6E48"/>
    <w:rsid w:val="005F7C40"/>
    <w:rsid w:val="006020E1"/>
    <w:rsid w:val="00607C76"/>
    <w:rsid w:val="00611753"/>
    <w:rsid w:val="006161B5"/>
    <w:rsid w:val="00616254"/>
    <w:rsid w:val="00617824"/>
    <w:rsid w:val="00625729"/>
    <w:rsid w:val="006264AF"/>
    <w:rsid w:val="00626825"/>
    <w:rsid w:val="00626C4D"/>
    <w:rsid w:val="00631455"/>
    <w:rsid w:val="006328DB"/>
    <w:rsid w:val="006332C8"/>
    <w:rsid w:val="006360C8"/>
    <w:rsid w:val="00636A19"/>
    <w:rsid w:val="006443B8"/>
    <w:rsid w:val="00644A8A"/>
    <w:rsid w:val="00651970"/>
    <w:rsid w:val="00653D17"/>
    <w:rsid w:val="0065467B"/>
    <w:rsid w:val="00655E44"/>
    <w:rsid w:val="00655FD9"/>
    <w:rsid w:val="00667A90"/>
    <w:rsid w:val="006770F2"/>
    <w:rsid w:val="00690024"/>
    <w:rsid w:val="006A03EC"/>
    <w:rsid w:val="006A4D5F"/>
    <w:rsid w:val="006A6663"/>
    <w:rsid w:val="006A6892"/>
    <w:rsid w:val="006A6E9A"/>
    <w:rsid w:val="006B205A"/>
    <w:rsid w:val="006B26A6"/>
    <w:rsid w:val="006B404F"/>
    <w:rsid w:val="006B574B"/>
    <w:rsid w:val="006B5BBE"/>
    <w:rsid w:val="006C584A"/>
    <w:rsid w:val="006C6A33"/>
    <w:rsid w:val="006C73E8"/>
    <w:rsid w:val="006C7C33"/>
    <w:rsid w:val="006D1683"/>
    <w:rsid w:val="006D2C9E"/>
    <w:rsid w:val="006D7D7A"/>
    <w:rsid w:val="006E6187"/>
    <w:rsid w:val="006E68ED"/>
    <w:rsid w:val="006F2C56"/>
    <w:rsid w:val="006F5594"/>
    <w:rsid w:val="006F6B49"/>
    <w:rsid w:val="00715206"/>
    <w:rsid w:val="0072171A"/>
    <w:rsid w:val="00723C2F"/>
    <w:rsid w:val="00724ECC"/>
    <w:rsid w:val="0073147D"/>
    <w:rsid w:val="0073157D"/>
    <w:rsid w:val="00732523"/>
    <w:rsid w:val="007332EF"/>
    <w:rsid w:val="00735E20"/>
    <w:rsid w:val="00740E22"/>
    <w:rsid w:val="00744ACD"/>
    <w:rsid w:val="00752531"/>
    <w:rsid w:val="007545DC"/>
    <w:rsid w:val="00763F6A"/>
    <w:rsid w:val="00766D56"/>
    <w:rsid w:val="00773C62"/>
    <w:rsid w:val="007839AE"/>
    <w:rsid w:val="00786DFC"/>
    <w:rsid w:val="00787A6C"/>
    <w:rsid w:val="00790552"/>
    <w:rsid w:val="00791C28"/>
    <w:rsid w:val="007921FE"/>
    <w:rsid w:val="0079272C"/>
    <w:rsid w:val="00793D1B"/>
    <w:rsid w:val="0079621E"/>
    <w:rsid w:val="007A0B98"/>
    <w:rsid w:val="007A362E"/>
    <w:rsid w:val="007A4E08"/>
    <w:rsid w:val="007A77C5"/>
    <w:rsid w:val="007B3CFB"/>
    <w:rsid w:val="007C0900"/>
    <w:rsid w:val="007C1513"/>
    <w:rsid w:val="007C34AF"/>
    <w:rsid w:val="007E19BC"/>
    <w:rsid w:val="007E6E01"/>
    <w:rsid w:val="007F37A0"/>
    <w:rsid w:val="007F7AC8"/>
    <w:rsid w:val="00806F0E"/>
    <w:rsid w:val="00810223"/>
    <w:rsid w:val="00811490"/>
    <w:rsid w:val="00811E43"/>
    <w:rsid w:val="008152C6"/>
    <w:rsid w:val="00820549"/>
    <w:rsid w:val="0082695B"/>
    <w:rsid w:val="00831BAF"/>
    <w:rsid w:val="00843F54"/>
    <w:rsid w:val="00845A71"/>
    <w:rsid w:val="008461C4"/>
    <w:rsid w:val="00862C68"/>
    <w:rsid w:val="008726BE"/>
    <w:rsid w:val="008863F8"/>
    <w:rsid w:val="0088737F"/>
    <w:rsid w:val="00890563"/>
    <w:rsid w:val="008910A7"/>
    <w:rsid w:val="00891508"/>
    <w:rsid w:val="00897675"/>
    <w:rsid w:val="008A45F2"/>
    <w:rsid w:val="008A7358"/>
    <w:rsid w:val="008A76DF"/>
    <w:rsid w:val="008B006B"/>
    <w:rsid w:val="008B5E2C"/>
    <w:rsid w:val="008C057C"/>
    <w:rsid w:val="008C1E75"/>
    <w:rsid w:val="008C5DD4"/>
    <w:rsid w:val="008C78E1"/>
    <w:rsid w:val="008E20BB"/>
    <w:rsid w:val="008E6BA0"/>
    <w:rsid w:val="008E712D"/>
    <w:rsid w:val="008E7469"/>
    <w:rsid w:val="008F4B53"/>
    <w:rsid w:val="008F5D1C"/>
    <w:rsid w:val="008F7C9B"/>
    <w:rsid w:val="0090008A"/>
    <w:rsid w:val="00901116"/>
    <w:rsid w:val="009052D9"/>
    <w:rsid w:val="00912720"/>
    <w:rsid w:val="00912993"/>
    <w:rsid w:val="00920704"/>
    <w:rsid w:val="00931B32"/>
    <w:rsid w:val="00933E82"/>
    <w:rsid w:val="009350D8"/>
    <w:rsid w:val="00940B1A"/>
    <w:rsid w:val="00941597"/>
    <w:rsid w:val="00944387"/>
    <w:rsid w:val="00944EDB"/>
    <w:rsid w:val="00946767"/>
    <w:rsid w:val="00956A64"/>
    <w:rsid w:val="009578B6"/>
    <w:rsid w:val="00961736"/>
    <w:rsid w:val="009670E6"/>
    <w:rsid w:val="00967AEC"/>
    <w:rsid w:val="00970A07"/>
    <w:rsid w:val="00977B12"/>
    <w:rsid w:val="009817A0"/>
    <w:rsid w:val="00981896"/>
    <w:rsid w:val="00986942"/>
    <w:rsid w:val="009930F3"/>
    <w:rsid w:val="009A4C7F"/>
    <w:rsid w:val="009A6CAF"/>
    <w:rsid w:val="009A7591"/>
    <w:rsid w:val="009A797E"/>
    <w:rsid w:val="009B14DC"/>
    <w:rsid w:val="009B3845"/>
    <w:rsid w:val="009B3AA6"/>
    <w:rsid w:val="009B6E33"/>
    <w:rsid w:val="009C357F"/>
    <w:rsid w:val="009C36CA"/>
    <w:rsid w:val="009D0144"/>
    <w:rsid w:val="009D7B7E"/>
    <w:rsid w:val="009E16C0"/>
    <w:rsid w:val="009F25F2"/>
    <w:rsid w:val="009F5E36"/>
    <w:rsid w:val="009F6CB3"/>
    <w:rsid w:val="00A06078"/>
    <w:rsid w:val="00A07D22"/>
    <w:rsid w:val="00A13EB6"/>
    <w:rsid w:val="00A333AC"/>
    <w:rsid w:val="00A41062"/>
    <w:rsid w:val="00A4220B"/>
    <w:rsid w:val="00A42E97"/>
    <w:rsid w:val="00A44E33"/>
    <w:rsid w:val="00A47D43"/>
    <w:rsid w:val="00A50069"/>
    <w:rsid w:val="00A54A7A"/>
    <w:rsid w:val="00A55349"/>
    <w:rsid w:val="00A564D9"/>
    <w:rsid w:val="00A6194E"/>
    <w:rsid w:val="00A6589D"/>
    <w:rsid w:val="00A6612C"/>
    <w:rsid w:val="00A773DB"/>
    <w:rsid w:val="00A80D6A"/>
    <w:rsid w:val="00A833A0"/>
    <w:rsid w:val="00A84591"/>
    <w:rsid w:val="00A9077A"/>
    <w:rsid w:val="00A91BCE"/>
    <w:rsid w:val="00A92009"/>
    <w:rsid w:val="00A92318"/>
    <w:rsid w:val="00AA0DB7"/>
    <w:rsid w:val="00AA6C9A"/>
    <w:rsid w:val="00AB0CCD"/>
    <w:rsid w:val="00AB77A2"/>
    <w:rsid w:val="00AC0E4F"/>
    <w:rsid w:val="00AC1B14"/>
    <w:rsid w:val="00AC703D"/>
    <w:rsid w:val="00AD7F62"/>
    <w:rsid w:val="00AE2B5C"/>
    <w:rsid w:val="00AE5DF2"/>
    <w:rsid w:val="00AE6AA4"/>
    <w:rsid w:val="00AF7E83"/>
    <w:rsid w:val="00B01808"/>
    <w:rsid w:val="00B04C49"/>
    <w:rsid w:val="00B10804"/>
    <w:rsid w:val="00B20256"/>
    <w:rsid w:val="00B205F0"/>
    <w:rsid w:val="00B25988"/>
    <w:rsid w:val="00B306D2"/>
    <w:rsid w:val="00B33DD8"/>
    <w:rsid w:val="00B37523"/>
    <w:rsid w:val="00B440EB"/>
    <w:rsid w:val="00B509B2"/>
    <w:rsid w:val="00B5164F"/>
    <w:rsid w:val="00B56EBD"/>
    <w:rsid w:val="00B6078B"/>
    <w:rsid w:val="00B60AB5"/>
    <w:rsid w:val="00B60CD3"/>
    <w:rsid w:val="00B6613F"/>
    <w:rsid w:val="00B667DC"/>
    <w:rsid w:val="00B674EC"/>
    <w:rsid w:val="00B67A91"/>
    <w:rsid w:val="00B67E62"/>
    <w:rsid w:val="00B75C68"/>
    <w:rsid w:val="00B767B3"/>
    <w:rsid w:val="00B76C82"/>
    <w:rsid w:val="00B81959"/>
    <w:rsid w:val="00B8772D"/>
    <w:rsid w:val="00B91E64"/>
    <w:rsid w:val="00B92F48"/>
    <w:rsid w:val="00B9337C"/>
    <w:rsid w:val="00B93E36"/>
    <w:rsid w:val="00B94946"/>
    <w:rsid w:val="00B94E54"/>
    <w:rsid w:val="00B968F3"/>
    <w:rsid w:val="00BA4A46"/>
    <w:rsid w:val="00BA57E0"/>
    <w:rsid w:val="00BA5D11"/>
    <w:rsid w:val="00BB6BC7"/>
    <w:rsid w:val="00BC2802"/>
    <w:rsid w:val="00BC5BEE"/>
    <w:rsid w:val="00BD5BE7"/>
    <w:rsid w:val="00BD7C0B"/>
    <w:rsid w:val="00BE0975"/>
    <w:rsid w:val="00BE2545"/>
    <w:rsid w:val="00BF218B"/>
    <w:rsid w:val="00BF3CB0"/>
    <w:rsid w:val="00BF432E"/>
    <w:rsid w:val="00BF5347"/>
    <w:rsid w:val="00C12ECE"/>
    <w:rsid w:val="00C25A65"/>
    <w:rsid w:val="00C278A6"/>
    <w:rsid w:val="00C27FEC"/>
    <w:rsid w:val="00C35AC4"/>
    <w:rsid w:val="00C373A8"/>
    <w:rsid w:val="00C42159"/>
    <w:rsid w:val="00C50953"/>
    <w:rsid w:val="00C5727D"/>
    <w:rsid w:val="00C6130D"/>
    <w:rsid w:val="00C71D97"/>
    <w:rsid w:val="00C734E0"/>
    <w:rsid w:val="00C73A39"/>
    <w:rsid w:val="00C7611A"/>
    <w:rsid w:val="00C80BF9"/>
    <w:rsid w:val="00C83646"/>
    <w:rsid w:val="00C84C5A"/>
    <w:rsid w:val="00C859D9"/>
    <w:rsid w:val="00C91E89"/>
    <w:rsid w:val="00C92070"/>
    <w:rsid w:val="00C9275C"/>
    <w:rsid w:val="00C92D8A"/>
    <w:rsid w:val="00C95E3C"/>
    <w:rsid w:val="00CB5396"/>
    <w:rsid w:val="00CB5AF0"/>
    <w:rsid w:val="00CB706D"/>
    <w:rsid w:val="00CB7821"/>
    <w:rsid w:val="00CD0843"/>
    <w:rsid w:val="00CD1088"/>
    <w:rsid w:val="00CD2A87"/>
    <w:rsid w:val="00CD5461"/>
    <w:rsid w:val="00CD66FC"/>
    <w:rsid w:val="00CE171E"/>
    <w:rsid w:val="00CE736C"/>
    <w:rsid w:val="00CF3B9A"/>
    <w:rsid w:val="00CF6ABA"/>
    <w:rsid w:val="00D009F4"/>
    <w:rsid w:val="00D0716B"/>
    <w:rsid w:val="00D21719"/>
    <w:rsid w:val="00D219E4"/>
    <w:rsid w:val="00D22161"/>
    <w:rsid w:val="00D2766C"/>
    <w:rsid w:val="00D35558"/>
    <w:rsid w:val="00D4302C"/>
    <w:rsid w:val="00D44E35"/>
    <w:rsid w:val="00D54A20"/>
    <w:rsid w:val="00D70CF6"/>
    <w:rsid w:val="00D71439"/>
    <w:rsid w:val="00D828F5"/>
    <w:rsid w:val="00D830DF"/>
    <w:rsid w:val="00D853C4"/>
    <w:rsid w:val="00D8732F"/>
    <w:rsid w:val="00D928FB"/>
    <w:rsid w:val="00D96064"/>
    <w:rsid w:val="00DA3A41"/>
    <w:rsid w:val="00DA3C8E"/>
    <w:rsid w:val="00DA737E"/>
    <w:rsid w:val="00DB082E"/>
    <w:rsid w:val="00DB58A4"/>
    <w:rsid w:val="00DB71D1"/>
    <w:rsid w:val="00DB7D41"/>
    <w:rsid w:val="00DC10DF"/>
    <w:rsid w:val="00DC3E50"/>
    <w:rsid w:val="00DD1D36"/>
    <w:rsid w:val="00DD6762"/>
    <w:rsid w:val="00DE0191"/>
    <w:rsid w:val="00DE399F"/>
    <w:rsid w:val="00DE6034"/>
    <w:rsid w:val="00DF713E"/>
    <w:rsid w:val="00E054EF"/>
    <w:rsid w:val="00E057F5"/>
    <w:rsid w:val="00E079EB"/>
    <w:rsid w:val="00E22072"/>
    <w:rsid w:val="00E22448"/>
    <w:rsid w:val="00E23BE5"/>
    <w:rsid w:val="00E37B76"/>
    <w:rsid w:val="00E4473D"/>
    <w:rsid w:val="00E46DDA"/>
    <w:rsid w:val="00E54317"/>
    <w:rsid w:val="00E60CE3"/>
    <w:rsid w:val="00E6190E"/>
    <w:rsid w:val="00E6254B"/>
    <w:rsid w:val="00E647CD"/>
    <w:rsid w:val="00E73E50"/>
    <w:rsid w:val="00E75D4D"/>
    <w:rsid w:val="00E848F5"/>
    <w:rsid w:val="00E87DE2"/>
    <w:rsid w:val="00E93D8D"/>
    <w:rsid w:val="00E960C7"/>
    <w:rsid w:val="00E96F7D"/>
    <w:rsid w:val="00EA7EAC"/>
    <w:rsid w:val="00EB2689"/>
    <w:rsid w:val="00EB5FAE"/>
    <w:rsid w:val="00EC3222"/>
    <w:rsid w:val="00ED0518"/>
    <w:rsid w:val="00ED303C"/>
    <w:rsid w:val="00ED5C0F"/>
    <w:rsid w:val="00EE7D33"/>
    <w:rsid w:val="00EF46F1"/>
    <w:rsid w:val="00EF6211"/>
    <w:rsid w:val="00F03D3F"/>
    <w:rsid w:val="00F1003A"/>
    <w:rsid w:val="00F127C8"/>
    <w:rsid w:val="00F1619E"/>
    <w:rsid w:val="00F16424"/>
    <w:rsid w:val="00F179BC"/>
    <w:rsid w:val="00F24A7B"/>
    <w:rsid w:val="00F2510F"/>
    <w:rsid w:val="00F2516D"/>
    <w:rsid w:val="00F27841"/>
    <w:rsid w:val="00F30452"/>
    <w:rsid w:val="00F31C98"/>
    <w:rsid w:val="00F45203"/>
    <w:rsid w:val="00F45B76"/>
    <w:rsid w:val="00F50DD4"/>
    <w:rsid w:val="00F5143A"/>
    <w:rsid w:val="00F556C9"/>
    <w:rsid w:val="00F61CC9"/>
    <w:rsid w:val="00F63841"/>
    <w:rsid w:val="00F65FBC"/>
    <w:rsid w:val="00F70215"/>
    <w:rsid w:val="00F77399"/>
    <w:rsid w:val="00F77F42"/>
    <w:rsid w:val="00F810C8"/>
    <w:rsid w:val="00F82FFB"/>
    <w:rsid w:val="00F834C0"/>
    <w:rsid w:val="00F87E0F"/>
    <w:rsid w:val="00F96F94"/>
    <w:rsid w:val="00FA34D3"/>
    <w:rsid w:val="00FC1076"/>
    <w:rsid w:val="00FC2BF6"/>
    <w:rsid w:val="00FC64A8"/>
    <w:rsid w:val="00FD3EEB"/>
    <w:rsid w:val="00FD441A"/>
    <w:rsid w:val="00FE498C"/>
    <w:rsid w:val="00FE4FBE"/>
    <w:rsid w:val="00FE772F"/>
    <w:rsid w:val="00FF012B"/>
    <w:rsid w:val="00FF7B25"/>
    <w:rsid w:val="7DDFC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0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E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EA7EAC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A7EA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2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A7EA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EA7EAC"/>
    <w:rPr>
      <w:rFonts w:ascii="Times/Kazakh" w:hAnsi="Times/Kazakh"/>
      <w:szCs w:val="20"/>
    </w:rPr>
  </w:style>
  <w:style w:type="paragraph" w:styleId="2">
    <w:name w:val="Body Text 2"/>
    <w:basedOn w:val="a"/>
    <w:link w:val="20"/>
    <w:uiPriority w:val="99"/>
    <w:semiHidden/>
    <w:unhideWhenUsed/>
    <w:qFormat/>
    <w:rsid w:val="00EA7EAC"/>
    <w:pPr>
      <w:spacing w:after="120" w:line="480" w:lineRule="auto"/>
    </w:pPr>
  </w:style>
  <w:style w:type="character" w:styleId="a7">
    <w:name w:val="Emphasis"/>
    <w:basedOn w:val="a0"/>
    <w:uiPriority w:val="20"/>
    <w:qFormat/>
    <w:rsid w:val="00EA7EAC"/>
    <w:rPr>
      <w:i/>
      <w:iCs/>
    </w:rPr>
  </w:style>
  <w:style w:type="character" w:styleId="a8">
    <w:name w:val="FollowedHyperlink"/>
    <w:basedOn w:val="a0"/>
    <w:uiPriority w:val="99"/>
    <w:semiHidden/>
    <w:unhideWhenUsed/>
    <w:qFormat/>
    <w:rsid w:val="00EA7EAC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qFormat/>
    <w:rsid w:val="00EA7EAC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rsid w:val="00EA7EAC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unhideWhenUsed/>
    <w:qFormat/>
    <w:rsid w:val="00EA7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unhideWhenUsed/>
    <w:qFormat/>
    <w:rsid w:val="00EA7EAC"/>
    <w:rPr>
      <w:color w:val="0000FF" w:themeColor="hyperlink"/>
      <w:u w:val="single"/>
    </w:rPr>
  </w:style>
  <w:style w:type="paragraph" w:styleId="ae">
    <w:name w:val="Normal (Web)"/>
    <w:uiPriority w:val="99"/>
    <w:semiHidden/>
    <w:unhideWhenUsed/>
    <w:qFormat/>
    <w:rsid w:val="00EA7EAC"/>
    <w:pPr>
      <w:spacing w:beforeAutospacing="1" w:after="119"/>
    </w:pPr>
    <w:rPr>
      <w:sz w:val="24"/>
      <w:szCs w:val="24"/>
      <w:lang w:val="en-US" w:eastAsia="zh-CN"/>
    </w:rPr>
  </w:style>
  <w:style w:type="table" w:styleId="af">
    <w:name w:val="Table Grid"/>
    <w:basedOn w:val="a1"/>
    <w:uiPriority w:val="39"/>
    <w:qFormat/>
    <w:rsid w:val="00E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EA7EAC"/>
    <w:pPr>
      <w:ind w:firstLine="360"/>
      <w:jc w:val="center"/>
    </w:pPr>
    <w:rPr>
      <w:b/>
      <w:szCs w:val="20"/>
      <w:u w:val="single"/>
    </w:rPr>
  </w:style>
  <w:style w:type="character" w:customStyle="1" w:styleId="FontStyle24">
    <w:name w:val="Font Style24"/>
    <w:basedOn w:val="a0"/>
    <w:uiPriority w:val="99"/>
    <w:qFormat/>
    <w:rsid w:val="00EA7EAC"/>
    <w:rPr>
      <w:rFonts w:ascii="Arial Black" w:hAnsi="Arial Black" w:cs="Arial Black"/>
      <w:sz w:val="20"/>
      <w:szCs w:val="20"/>
    </w:rPr>
  </w:style>
  <w:style w:type="character" w:customStyle="1" w:styleId="FontStyle15">
    <w:name w:val="Font Style15"/>
    <w:basedOn w:val="a0"/>
    <w:uiPriority w:val="99"/>
    <w:qFormat/>
    <w:rsid w:val="00EA7EA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uiPriority w:val="99"/>
    <w:qFormat/>
    <w:rsid w:val="00EA7EAC"/>
    <w:rPr>
      <w:rFonts w:ascii="Times New Roman" w:hAnsi="Times New Roman"/>
      <w:b/>
      <w:i/>
      <w:sz w:val="14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EA7E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EA7E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A7E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азвание Знак"/>
    <w:basedOn w:val="a0"/>
    <w:link w:val="af0"/>
    <w:qFormat/>
    <w:rsid w:val="00EA7EAC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f2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3"/>
    <w:uiPriority w:val="34"/>
    <w:qFormat/>
    <w:rsid w:val="00EA7EAC"/>
    <w:pPr>
      <w:ind w:left="720"/>
      <w:contextualSpacing/>
    </w:pPr>
  </w:style>
  <w:style w:type="paragraph" w:customStyle="1" w:styleId="11">
    <w:name w:val="Без интервала1"/>
    <w:link w:val="NoSpacingChar"/>
    <w:qFormat/>
    <w:rsid w:val="00EA7EAC"/>
    <w:rPr>
      <w:rFonts w:ascii="Calibri" w:eastAsia="Times New Roman" w:hAnsi="Calibri" w:cs="Arial"/>
      <w:sz w:val="22"/>
      <w:szCs w:val="22"/>
      <w:lang w:val="tr-TR" w:eastAsia="tr-TR"/>
    </w:rPr>
  </w:style>
  <w:style w:type="character" w:customStyle="1" w:styleId="NoSpacingChar">
    <w:name w:val="No Spacing Char"/>
    <w:link w:val="11"/>
    <w:qFormat/>
    <w:locked/>
    <w:rsid w:val="00EA7EAC"/>
    <w:rPr>
      <w:rFonts w:ascii="Calibri" w:eastAsia="Times New Roman" w:hAnsi="Calibri" w:cs="Arial"/>
      <w:lang w:val="tr-TR" w:eastAsia="tr-TR"/>
    </w:rPr>
  </w:style>
  <w:style w:type="character" w:customStyle="1" w:styleId="30">
    <w:name w:val="Заголовок 3 Знак"/>
    <w:basedOn w:val="a0"/>
    <w:link w:val="3"/>
    <w:qFormat/>
    <w:rsid w:val="00EA7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modeeditabletext">
    <w:name w:val="vmode_editable_text"/>
    <w:basedOn w:val="a0"/>
    <w:qFormat/>
    <w:rsid w:val="00EA7EAC"/>
  </w:style>
  <w:style w:type="paragraph" w:customStyle="1" w:styleId="desc">
    <w:name w:val="desc"/>
    <w:basedOn w:val="a"/>
    <w:qFormat/>
    <w:rsid w:val="00EA7EAC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qFormat/>
    <w:rsid w:val="00EA7EAC"/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EA7E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1"/>
    <w:qFormat/>
    <w:locked/>
    <w:rsid w:val="00EA7EAC"/>
    <w:rPr>
      <w:b/>
      <w:bCs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rsid w:val="00EA7EAC"/>
    <w:pPr>
      <w:widowControl w:val="0"/>
      <w:shd w:val="clear" w:color="auto" w:fill="FFFFFF"/>
      <w:spacing w:line="197" w:lineRule="exact"/>
      <w:ind w:hanging="30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qFormat/>
    <w:rsid w:val="00EA7EA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text-bold">
    <w:name w:val="text-bold"/>
    <w:basedOn w:val="a0"/>
    <w:qFormat/>
    <w:rsid w:val="00EA7EAC"/>
  </w:style>
  <w:style w:type="character" w:customStyle="1" w:styleId="text-meta">
    <w:name w:val="text-meta"/>
    <w:basedOn w:val="a0"/>
    <w:qFormat/>
    <w:rsid w:val="00EA7EAC"/>
  </w:style>
  <w:style w:type="character" w:customStyle="1" w:styleId="authors-list-item">
    <w:name w:val="authors-list-item"/>
    <w:basedOn w:val="a0"/>
    <w:qFormat/>
    <w:rsid w:val="00EA7EAC"/>
  </w:style>
  <w:style w:type="character" w:customStyle="1" w:styleId="author-sup-separator">
    <w:name w:val="author-sup-separator"/>
    <w:basedOn w:val="a0"/>
    <w:qFormat/>
    <w:rsid w:val="00EA7EAC"/>
  </w:style>
  <w:style w:type="character" w:customStyle="1" w:styleId="comma">
    <w:name w:val="comma"/>
    <w:basedOn w:val="a0"/>
    <w:qFormat/>
    <w:rsid w:val="00EA7EAC"/>
  </w:style>
  <w:style w:type="character" w:customStyle="1" w:styleId="linktext">
    <w:name w:val="link__text"/>
    <w:basedOn w:val="a0"/>
    <w:qFormat/>
    <w:rsid w:val="00EA7EAC"/>
  </w:style>
  <w:style w:type="character" w:customStyle="1" w:styleId="sr-only">
    <w:name w:val="sr-only"/>
    <w:basedOn w:val="a0"/>
    <w:qFormat/>
    <w:rsid w:val="00EA7EAC"/>
  </w:style>
  <w:style w:type="character" w:customStyle="1" w:styleId="HTML0">
    <w:name w:val="Стандартный HTML Знак"/>
    <w:basedOn w:val="a0"/>
    <w:link w:val="HTML"/>
    <w:uiPriority w:val="99"/>
    <w:qFormat/>
    <w:rsid w:val="00EA7E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EA7EA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a0"/>
    <w:qFormat/>
    <w:rsid w:val="00EA7EAC"/>
  </w:style>
  <w:style w:type="character" w:customStyle="1" w:styleId="10">
    <w:name w:val="Заголовок 1 Знак"/>
    <w:basedOn w:val="a0"/>
    <w:link w:val="1"/>
    <w:uiPriority w:val="9"/>
    <w:rsid w:val="00EA7E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4">
    <w:name w:val="Strong"/>
    <w:basedOn w:val="a0"/>
    <w:uiPriority w:val="22"/>
    <w:qFormat/>
    <w:rsid w:val="00517B0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5602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FontStyle124">
    <w:name w:val="Font Style124"/>
    <w:basedOn w:val="a0"/>
    <w:rsid w:val="001765A7"/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2"/>
    <w:uiPriority w:val="34"/>
    <w:locked/>
    <w:rsid w:val="001765A7"/>
    <w:rPr>
      <w:rFonts w:eastAsia="Times New Roman"/>
      <w:sz w:val="24"/>
      <w:szCs w:val="24"/>
    </w:rPr>
  </w:style>
  <w:style w:type="character" w:customStyle="1" w:styleId="ej-journal-doi">
    <w:name w:val="ej-journal-doi"/>
    <w:basedOn w:val="a0"/>
    <w:rsid w:val="007E19BC"/>
  </w:style>
  <w:style w:type="character" w:customStyle="1" w:styleId="id-label">
    <w:name w:val="id-label"/>
    <w:basedOn w:val="a0"/>
    <w:rsid w:val="00944EDB"/>
  </w:style>
  <w:style w:type="character" w:customStyle="1" w:styleId="period">
    <w:name w:val="period"/>
    <w:basedOn w:val="a0"/>
    <w:rsid w:val="00944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Bolatbekov+B&amp;cauthor_id=36643339" TargetMode="External"/><Relationship Id="rId13" Type="http://schemas.openxmlformats.org/officeDocument/2006/relationships/hyperlink" Target="https://pubmed.ncbi.nlm.nih.gov/?term=Kudaiberdieva+G&amp;cauthor_id=36643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114/kitp.2022.122091" TargetMode="External"/><Relationship Id="rId12" Type="http://schemas.openxmlformats.org/officeDocument/2006/relationships/hyperlink" Target="https://pubmed.ncbi.nlm.nih.gov/?term=Zhanabayev+N&amp;cauthor_id=3664333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?term=Baimagambetov+A&amp;cauthor_id=3664333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ubmed.ncbi.nlm.nih.gov/?term=Maulenkul+T&amp;cauthor_id=366433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Trusheva+K&amp;cauthor_id=3664333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5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Рауана</cp:lastModifiedBy>
  <cp:revision>187</cp:revision>
  <cp:lastPrinted>2025-04-07T12:12:00Z</cp:lastPrinted>
  <dcterms:created xsi:type="dcterms:W3CDTF">2024-12-23T12:25:00Z</dcterms:created>
  <dcterms:modified xsi:type="dcterms:W3CDTF">2025-07-28T10:40:00Z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